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FCAC9" w14:textId="77777777" w:rsidR="005063E5" w:rsidRDefault="005063E5" w:rsidP="005063E5">
      <w:pPr>
        <w:spacing w:after="120"/>
        <w:jc w:val="center"/>
        <w:rPr>
          <w:b/>
          <w:sz w:val="36"/>
          <w:szCs w:val="36"/>
        </w:rPr>
      </w:pPr>
    </w:p>
    <w:p w14:paraId="6F16E1B3" w14:textId="7FDF9DA5" w:rsidR="005063E5" w:rsidRPr="0031399F" w:rsidRDefault="005063E5" w:rsidP="005063E5">
      <w:pPr>
        <w:spacing w:after="120"/>
        <w:jc w:val="center"/>
        <w:rPr>
          <w:b/>
          <w:sz w:val="36"/>
          <w:szCs w:val="36"/>
        </w:rPr>
      </w:pPr>
      <w:r>
        <w:rPr>
          <w:b/>
          <w:sz w:val="36"/>
          <w:szCs w:val="36"/>
        </w:rPr>
        <w:t>RAAMOVEREENKOMST</w:t>
      </w:r>
      <w:r w:rsidRPr="0031399F">
        <w:rPr>
          <w:b/>
          <w:sz w:val="36"/>
          <w:szCs w:val="36"/>
        </w:rPr>
        <w:t xml:space="preserve"> </w:t>
      </w:r>
    </w:p>
    <w:p w14:paraId="5BDD831E" w14:textId="77777777" w:rsidR="005063E5" w:rsidRDefault="005063E5" w:rsidP="005063E5">
      <w:pPr>
        <w:spacing w:after="120"/>
        <w:jc w:val="center"/>
        <w:rPr>
          <w:b/>
          <w:sz w:val="36"/>
          <w:szCs w:val="36"/>
        </w:rPr>
      </w:pPr>
    </w:p>
    <w:p w14:paraId="5BFBEFBC" w14:textId="5F5452BE" w:rsidR="005063E5" w:rsidRDefault="005B119F" w:rsidP="005063E5">
      <w:pPr>
        <w:spacing w:after="120"/>
        <w:jc w:val="center"/>
        <w:rPr>
          <w:b/>
          <w:sz w:val="36"/>
          <w:szCs w:val="36"/>
        </w:rPr>
      </w:pPr>
      <w:r>
        <w:rPr>
          <w:b/>
          <w:sz w:val="36"/>
          <w:szCs w:val="36"/>
        </w:rPr>
        <w:t>(</w:t>
      </w:r>
      <w:r w:rsidR="004147AA">
        <w:rPr>
          <w:b/>
          <w:sz w:val="36"/>
          <w:szCs w:val="36"/>
        </w:rPr>
        <w:t>Conditionerende</w:t>
      </w:r>
      <w:r>
        <w:rPr>
          <w:b/>
          <w:sz w:val="36"/>
          <w:szCs w:val="36"/>
        </w:rPr>
        <w:t>)</w:t>
      </w:r>
      <w:r w:rsidR="004147AA">
        <w:rPr>
          <w:b/>
          <w:sz w:val="36"/>
          <w:szCs w:val="36"/>
        </w:rPr>
        <w:t xml:space="preserve"> onderzoeken</w:t>
      </w:r>
      <w:r w:rsidR="00D717D2">
        <w:rPr>
          <w:b/>
          <w:sz w:val="36"/>
          <w:szCs w:val="36"/>
        </w:rPr>
        <w:t xml:space="preserve"> </w:t>
      </w:r>
      <w:r w:rsidR="00D717D2" w:rsidRPr="00D717D2">
        <w:rPr>
          <w:b/>
          <w:sz w:val="36"/>
          <w:szCs w:val="36"/>
          <w:highlight w:val="yellow"/>
        </w:rPr>
        <w:t>perceel x</w:t>
      </w:r>
    </w:p>
    <w:p w14:paraId="6B28F754" w14:textId="77777777" w:rsidR="005063E5" w:rsidRDefault="005063E5" w:rsidP="005063E5">
      <w:pPr>
        <w:spacing w:after="120"/>
        <w:jc w:val="center"/>
        <w:rPr>
          <w:b/>
          <w:sz w:val="36"/>
          <w:szCs w:val="36"/>
          <w:highlight w:val="yellow"/>
        </w:rPr>
      </w:pPr>
    </w:p>
    <w:p w14:paraId="1DA55145" w14:textId="77777777" w:rsidR="005063E5" w:rsidRDefault="005063E5" w:rsidP="005063E5">
      <w:pPr>
        <w:spacing w:after="120"/>
        <w:jc w:val="center"/>
        <w:rPr>
          <w:b/>
          <w:sz w:val="36"/>
          <w:szCs w:val="36"/>
        </w:rPr>
      </w:pPr>
    </w:p>
    <w:p w14:paraId="6A2B925D" w14:textId="77777777" w:rsidR="005063E5" w:rsidRPr="0031399F" w:rsidRDefault="005063E5" w:rsidP="005063E5">
      <w:pPr>
        <w:spacing w:after="120"/>
        <w:jc w:val="center"/>
        <w:rPr>
          <w:b/>
          <w:sz w:val="36"/>
          <w:szCs w:val="36"/>
        </w:rPr>
      </w:pPr>
    </w:p>
    <w:p w14:paraId="249AF2DF" w14:textId="77777777" w:rsidR="005063E5" w:rsidRPr="0031399F" w:rsidRDefault="005063E5" w:rsidP="005063E5">
      <w:pPr>
        <w:spacing w:after="120"/>
        <w:jc w:val="center"/>
        <w:rPr>
          <w:b/>
          <w:sz w:val="36"/>
          <w:szCs w:val="36"/>
        </w:rPr>
      </w:pPr>
    </w:p>
    <w:p w14:paraId="67641CDE" w14:textId="223FAD14" w:rsidR="005063E5" w:rsidRPr="0031399F" w:rsidRDefault="005063E5" w:rsidP="005063E5">
      <w:pPr>
        <w:spacing w:after="120"/>
        <w:jc w:val="center"/>
        <w:rPr>
          <w:b/>
          <w:sz w:val="36"/>
          <w:szCs w:val="36"/>
        </w:rPr>
      </w:pPr>
      <w:r>
        <w:rPr>
          <w:b/>
          <w:sz w:val="36"/>
          <w:szCs w:val="36"/>
        </w:rPr>
        <w:t>Gemeente Woerden en Oudewater</w:t>
      </w:r>
    </w:p>
    <w:p w14:paraId="06B451E9" w14:textId="77777777" w:rsidR="005063E5" w:rsidRPr="0031399F" w:rsidRDefault="005063E5" w:rsidP="005063E5">
      <w:pPr>
        <w:spacing w:after="120"/>
        <w:jc w:val="center"/>
        <w:rPr>
          <w:b/>
          <w:sz w:val="36"/>
          <w:szCs w:val="36"/>
        </w:rPr>
      </w:pPr>
    </w:p>
    <w:p w14:paraId="4EB70247" w14:textId="77777777" w:rsidR="005063E5" w:rsidRPr="0031399F" w:rsidRDefault="005063E5" w:rsidP="005063E5">
      <w:pPr>
        <w:spacing w:after="120"/>
        <w:jc w:val="center"/>
        <w:rPr>
          <w:b/>
          <w:sz w:val="36"/>
          <w:szCs w:val="36"/>
        </w:rPr>
      </w:pPr>
      <w:r w:rsidRPr="00745DEF">
        <w:rPr>
          <w:b/>
          <w:sz w:val="36"/>
          <w:szCs w:val="36"/>
          <w:highlight w:val="yellow"/>
        </w:rPr>
        <w:t>Opdrachtnemer</w:t>
      </w:r>
    </w:p>
    <w:p w14:paraId="5DDF4531" w14:textId="77777777" w:rsidR="005063E5" w:rsidRPr="0031399F" w:rsidRDefault="005063E5" w:rsidP="005063E5">
      <w:pPr>
        <w:spacing w:after="120"/>
        <w:jc w:val="center"/>
        <w:rPr>
          <w:b/>
          <w:sz w:val="36"/>
          <w:szCs w:val="36"/>
        </w:rPr>
      </w:pPr>
    </w:p>
    <w:p w14:paraId="596E5C1D" w14:textId="77777777" w:rsidR="005063E5" w:rsidRPr="0031399F" w:rsidRDefault="005063E5" w:rsidP="005063E5">
      <w:pPr>
        <w:spacing w:after="120"/>
        <w:jc w:val="center"/>
        <w:rPr>
          <w:b/>
          <w:sz w:val="36"/>
          <w:szCs w:val="36"/>
        </w:rPr>
      </w:pPr>
    </w:p>
    <w:p w14:paraId="79D0B347" w14:textId="77777777" w:rsidR="005063E5" w:rsidRPr="0031399F" w:rsidRDefault="005063E5" w:rsidP="005063E5">
      <w:pPr>
        <w:spacing w:after="120"/>
        <w:jc w:val="center"/>
        <w:rPr>
          <w:b/>
          <w:sz w:val="36"/>
          <w:szCs w:val="36"/>
        </w:rPr>
      </w:pPr>
    </w:p>
    <w:p w14:paraId="567A9677" w14:textId="77777777" w:rsidR="005063E5" w:rsidRPr="003D026C" w:rsidRDefault="005063E5" w:rsidP="005063E5">
      <w:pPr>
        <w:spacing w:after="120"/>
        <w:jc w:val="center"/>
        <w:rPr>
          <w:b/>
          <w:sz w:val="36"/>
          <w:szCs w:val="36"/>
        </w:rPr>
      </w:pPr>
    </w:p>
    <w:p w14:paraId="37EB2DD2" w14:textId="77777777" w:rsidR="005063E5" w:rsidRPr="003D026C" w:rsidRDefault="005063E5" w:rsidP="005063E5">
      <w:pPr>
        <w:spacing w:after="120"/>
        <w:jc w:val="center"/>
        <w:rPr>
          <w:b/>
          <w:sz w:val="22"/>
          <w:szCs w:val="22"/>
        </w:rPr>
      </w:pPr>
    </w:p>
    <w:p w14:paraId="54499BEB" w14:textId="77777777" w:rsidR="005063E5" w:rsidRPr="003D026C" w:rsidRDefault="005063E5" w:rsidP="005063E5">
      <w:pPr>
        <w:spacing w:after="120"/>
        <w:jc w:val="center"/>
        <w:rPr>
          <w:b/>
          <w:sz w:val="22"/>
          <w:szCs w:val="22"/>
        </w:rPr>
      </w:pPr>
    </w:p>
    <w:tbl>
      <w:tblPr>
        <w:tblW w:w="0" w:type="auto"/>
        <w:tblLook w:val="04A0" w:firstRow="1" w:lastRow="0" w:firstColumn="1" w:lastColumn="0" w:noHBand="0" w:noVBand="1"/>
      </w:tblPr>
      <w:tblGrid>
        <w:gridCol w:w="3172"/>
        <w:gridCol w:w="419"/>
        <w:gridCol w:w="5479"/>
      </w:tblGrid>
      <w:tr w:rsidR="005063E5" w:rsidRPr="0031399F" w14:paraId="5F6883BB" w14:textId="77777777" w:rsidTr="00924026">
        <w:trPr>
          <w:trHeight w:val="205"/>
        </w:trPr>
        <w:tc>
          <w:tcPr>
            <w:tcW w:w="3172" w:type="dxa"/>
          </w:tcPr>
          <w:p w14:paraId="26EF5CEA" w14:textId="77777777" w:rsidR="005063E5" w:rsidRPr="0031399F" w:rsidRDefault="005063E5" w:rsidP="00924026">
            <w:r w:rsidRPr="0031399F">
              <w:t>Opdrachtgever</w:t>
            </w:r>
          </w:p>
        </w:tc>
        <w:tc>
          <w:tcPr>
            <w:tcW w:w="419" w:type="dxa"/>
            <w:vAlign w:val="center"/>
          </w:tcPr>
          <w:p w14:paraId="47CC4EFB" w14:textId="77777777" w:rsidR="005063E5" w:rsidRPr="0031399F" w:rsidRDefault="005063E5" w:rsidP="00924026">
            <w:pPr>
              <w:spacing w:after="120"/>
            </w:pPr>
            <w:r w:rsidRPr="0031399F">
              <w:t>:</w:t>
            </w:r>
          </w:p>
        </w:tc>
        <w:tc>
          <w:tcPr>
            <w:tcW w:w="5480" w:type="dxa"/>
            <w:vAlign w:val="center"/>
          </w:tcPr>
          <w:p w14:paraId="03FEC216" w14:textId="77777777" w:rsidR="005063E5" w:rsidRPr="0031399F" w:rsidRDefault="005063E5" w:rsidP="00924026">
            <w:pPr>
              <w:spacing w:after="120"/>
            </w:pPr>
            <w:r>
              <w:t>Gemeente Woerden</w:t>
            </w:r>
          </w:p>
        </w:tc>
      </w:tr>
      <w:tr w:rsidR="005063E5" w:rsidRPr="0031399F" w14:paraId="44920338" w14:textId="77777777" w:rsidTr="00924026">
        <w:trPr>
          <w:trHeight w:val="205"/>
        </w:trPr>
        <w:tc>
          <w:tcPr>
            <w:tcW w:w="3172" w:type="dxa"/>
          </w:tcPr>
          <w:p w14:paraId="4792908C" w14:textId="77777777" w:rsidR="005063E5" w:rsidRPr="0031399F" w:rsidRDefault="005063E5" w:rsidP="00924026">
            <w:r w:rsidRPr="0031399F">
              <w:t>Vertegenwoordigd door</w:t>
            </w:r>
          </w:p>
        </w:tc>
        <w:tc>
          <w:tcPr>
            <w:tcW w:w="419" w:type="dxa"/>
            <w:vAlign w:val="center"/>
          </w:tcPr>
          <w:p w14:paraId="5CC02F1D" w14:textId="77777777" w:rsidR="005063E5" w:rsidRPr="0031399F" w:rsidRDefault="005063E5" w:rsidP="00924026">
            <w:pPr>
              <w:spacing w:after="120"/>
            </w:pPr>
            <w:r w:rsidRPr="0031399F">
              <w:t>:</w:t>
            </w:r>
          </w:p>
        </w:tc>
        <w:tc>
          <w:tcPr>
            <w:tcW w:w="5480" w:type="dxa"/>
            <w:vAlign w:val="center"/>
          </w:tcPr>
          <w:p w14:paraId="53DC46B9" w14:textId="77777777" w:rsidR="005063E5" w:rsidRPr="0031399F" w:rsidRDefault="005063E5" w:rsidP="00924026">
            <w:pPr>
              <w:spacing w:after="120"/>
            </w:pPr>
            <w:r>
              <w:t>J. Rateland</w:t>
            </w:r>
          </w:p>
        </w:tc>
      </w:tr>
    </w:tbl>
    <w:p w14:paraId="30925748" w14:textId="77777777" w:rsidR="005063E5" w:rsidRPr="0031399F" w:rsidRDefault="005063E5" w:rsidP="005063E5">
      <w:pPr>
        <w:spacing w:after="120"/>
        <w:rPr>
          <w:b/>
        </w:rPr>
      </w:pPr>
      <w:r w:rsidRPr="003D026C">
        <w:rPr>
          <w:sz w:val="22"/>
          <w:szCs w:val="22"/>
        </w:rPr>
        <w:br w:type="page"/>
      </w:r>
      <w:r w:rsidRPr="0031399F">
        <w:rPr>
          <w:b/>
        </w:rPr>
        <w:lastRenderedPageBreak/>
        <w:t>Ondergetekenden:</w:t>
      </w:r>
    </w:p>
    <w:p w14:paraId="792B3A1F" w14:textId="77777777" w:rsidR="005063E5" w:rsidRDefault="005063E5" w:rsidP="005063E5">
      <w:pPr>
        <w:spacing w:after="120"/>
      </w:pPr>
      <w:r>
        <w:t xml:space="preserve">De gemeente Woerden, te dezen rechtsgeldig vertegenwoordigd </w:t>
      </w:r>
      <w:proofErr w:type="gramStart"/>
      <w:r>
        <w:t>door  mevrouw</w:t>
      </w:r>
      <w:proofErr w:type="gramEnd"/>
      <w:r>
        <w:t xml:space="preserve"> J. Rateland , teamleider Realisatie en Beheer hierna te noemen: Opdrachtgever,</w:t>
      </w:r>
    </w:p>
    <w:p w14:paraId="0A61B6B8" w14:textId="77777777" w:rsidR="005063E5" w:rsidRPr="0031399F" w:rsidRDefault="005063E5" w:rsidP="005063E5">
      <w:pPr>
        <w:spacing w:after="120"/>
      </w:pPr>
      <w:proofErr w:type="gramStart"/>
      <w:r w:rsidRPr="0031399F">
        <w:t>en</w:t>
      </w:r>
      <w:proofErr w:type="gramEnd"/>
    </w:p>
    <w:p w14:paraId="61AB6345" w14:textId="77777777" w:rsidR="005063E5" w:rsidRPr="0031399F" w:rsidRDefault="005063E5" w:rsidP="005063E5">
      <w:pPr>
        <w:spacing w:after="120"/>
      </w:pPr>
      <w:r w:rsidRPr="0049450E">
        <w:rPr>
          <w:highlight w:val="yellow"/>
        </w:rPr>
        <w:t>Volledige naam opdrachtnemer</w:t>
      </w:r>
      <w:r w:rsidRPr="00004958">
        <w:t xml:space="preserve">, gevestigd te </w:t>
      </w:r>
      <w:r w:rsidRPr="0049450E">
        <w:rPr>
          <w:highlight w:val="yellow"/>
        </w:rPr>
        <w:t>straat, adres en woonplaats</w:t>
      </w:r>
      <w:r w:rsidRPr="00004958">
        <w:t>,</w:t>
      </w:r>
      <w:r w:rsidRPr="0031399F">
        <w:t xml:space="preserve"> te dezen rechtsgeldig vertegenwoordig door de </w:t>
      </w:r>
      <w:r w:rsidRPr="00747460">
        <w:rPr>
          <w:highlight w:val="yellow"/>
        </w:rPr>
        <w:t>heer/mevrouw naam</w:t>
      </w:r>
      <w:r w:rsidRPr="0031399F">
        <w:t xml:space="preserve"> in zij</w:t>
      </w:r>
      <w:r>
        <w:t>n</w:t>
      </w:r>
      <w:r w:rsidRPr="0031399F">
        <w:t xml:space="preserve"> hoedanigheid van </w:t>
      </w:r>
      <w:r w:rsidRPr="00747460">
        <w:rPr>
          <w:highlight w:val="yellow"/>
        </w:rPr>
        <w:t>functie</w:t>
      </w:r>
      <w:r>
        <w:t>,</w:t>
      </w:r>
      <w:r w:rsidRPr="0031399F">
        <w:t xml:space="preserve"> hierna te noemen: Opdrachtnemer,</w:t>
      </w:r>
    </w:p>
    <w:p w14:paraId="070C3146" w14:textId="77777777" w:rsidR="005063E5" w:rsidRPr="0031399F" w:rsidRDefault="005063E5" w:rsidP="005063E5">
      <w:pPr>
        <w:spacing w:after="120"/>
      </w:pPr>
    </w:p>
    <w:p w14:paraId="79CB10C9" w14:textId="77777777" w:rsidR="005063E5" w:rsidRPr="0031399F" w:rsidRDefault="005063E5" w:rsidP="005063E5">
      <w:pPr>
        <w:autoSpaceDE w:val="0"/>
        <w:autoSpaceDN w:val="0"/>
        <w:adjustRightInd w:val="0"/>
        <w:rPr>
          <w:rFonts w:cs="Arial"/>
          <w:color w:val="000000"/>
          <w:u w:color="666699"/>
        </w:rPr>
      </w:pPr>
      <w:r w:rsidRPr="0031399F">
        <w:rPr>
          <w:rFonts w:cs="Arial"/>
          <w:color w:val="000000"/>
          <w:u w:color="666699"/>
        </w:rPr>
        <w:t xml:space="preserve">Hierna tezamen aan te duiden als: </w:t>
      </w:r>
      <w:r>
        <w:rPr>
          <w:rFonts w:cs="Arial"/>
          <w:color w:val="000000"/>
          <w:u w:color="666699"/>
        </w:rPr>
        <w:t>Partij</w:t>
      </w:r>
      <w:r w:rsidRPr="0031399F">
        <w:rPr>
          <w:rFonts w:cs="Arial"/>
          <w:color w:val="000000"/>
          <w:u w:color="666699"/>
        </w:rPr>
        <w:t>en.</w:t>
      </w:r>
    </w:p>
    <w:p w14:paraId="7E4FDE5C" w14:textId="77777777" w:rsidR="005063E5" w:rsidRPr="0031399F" w:rsidRDefault="005063E5" w:rsidP="005063E5">
      <w:pPr>
        <w:spacing w:after="120"/>
      </w:pPr>
    </w:p>
    <w:p w14:paraId="03F9038F" w14:textId="77777777" w:rsidR="00B73109" w:rsidRPr="0031399F" w:rsidRDefault="00B73109" w:rsidP="00B73109">
      <w:pPr>
        <w:spacing w:after="120"/>
        <w:rPr>
          <w:b/>
        </w:rPr>
      </w:pPr>
      <w:r w:rsidRPr="0031399F">
        <w:rPr>
          <w:b/>
        </w:rPr>
        <w:t>In aanmerking nemende dat:</w:t>
      </w:r>
    </w:p>
    <w:p w14:paraId="47C6D875" w14:textId="3F776CD5" w:rsidR="005B119F" w:rsidRDefault="005B119F" w:rsidP="00B73109">
      <w:pPr>
        <w:widowControl w:val="0"/>
        <w:numPr>
          <w:ilvl w:val="0"/>
          <w:numId w:val="2"/>
        </w:numPr>
        <w:spacing w:after="120" w:line="260" w:lineRule="atLeast"/>
      </w:pPr>
      <w:r>
        <w:t xml:space="preserve">De Opdrachtgever een behoefte heeft aan het inkopen van (conditionerende) onderzoeken ten behoeve van de afdeling Realisatie en Beheer. </w:t>
      </w:r>
    </w:p>
    <w:p w14:paraId="030A4AA3" w14:textId="188989ED" w:rsidR="00B73109" w:rsidRPr="0031399F" w:rsidRDefault="00B73109" w:rsidP="00B73109">
      <w:pPr>
        <w:widowControl w:val="0"/>
        <w:numPr>
          <w:ilvl w:val="0"/>
          <w:numId w:val="2"/>
        </w:numPr>
        <w:spacing w:after="120" w:line="260" w:lineRule="atLeast"/>
      </w:pPr>
      <w:r w:rsidRPr="0031399F">
        <w:t xml:space="preserve">De </w:t>
      </w:r>
      <w:r w:rsidRPr="00F219C4">
        <w:t xml:space="preserve">Opdrachtgever </w:t>
      </w:r>
      <w:r w:rsidR="005B119F">
        <w:t xml:space="preserve">daartoe </w:t>
      </w:r>
      <w:r w:rsidRPr="00F219C4">
        <w:t xml:space="preserve">een </w:t>
      </w:r>
      <w:r w:rsidR="005B119F">
        <w:t>Europese</w:t>
      </w:r>
      <w:r>
        <w:t xml:space="preserve"> </w:t>
      </w:r>
      <w:r w:rsidRPr="00F219C4">
        <w:t>aanbesteding is gestart</w:t>
      </w:r>
      <w:r>
        <w:t xml:space="preserve">, </w:t>
      </w:r>
      <w:proofErr w:type="gramStart"/>
      <w:r>
        <w:t>conform</w:t>
      </w:r>
      <w:proofErr w:type="gramEnd"/>
      <w:r>
        <w:t xml:space="preserve"> ARW 2016 hoofdstuk </w:t>
      </w:r>
      <w:r w:rsidR="005B119F">
        <w:t>2</w:t>
      </w:r>
      <w:r w:rsidRPr="00F219C4">
        <w:t>;</w:t>
      </w:r>
    </w:p>
    <w:p w14:paraId="39D4E586" w14:textId="1C682BAD" w:rsidR="005B119F" w:rsidRDefault="005B119F" w:rsidP="00B73109">
      <w:pPr>
        <w:widowControl w:val="0"/>
        <w:numPr>
          <w:ilvl w:val="0"/>
          <w:numId w:val="2"/>
        </w:numPr>
        <w:spacing w:after="120" w:line="260" w:lineRule="atLeast"/>
      </w:pPr>
      <w:r>
        <w:t xml:space="preserve">Deze Europese aanbesteding is onderverdeeld in vier percelen, waarbij deze Raamovereenkomst ziet op </w:t>
      </w:r>
      <w:r w:rsidRPr="005B119F">
        <w:rPr>
          <w:highlight w:val="yellow"/>
        </w:rPr>
        <w:t>perceel x</w:t>
      </w:r>
      <w:r>
        <w:t>.</w:t>
      </w:r>
    </w:p>
    <w:p w14:paraId="3CDDFFD8" w14:textId="67A90178" w:rsidR="00B73109" w:rsidRPr="00595BC8" w:rsidRDefault="00B73109" w:rsidP="00B73109">
      <w:pPr>
        <w:widowControl w:val="0"/>
        <w:numPr>
          <w:ilvl w:val="0"/>
          <w:numId w:val="2"/>
        </w:numPr>
        <w:spacing w:after="120" w:line="260" w:lineRule="atLeast"/>
      </w:pPr>
      <w:r>
        <w:t>O</w:t>
      </w:r>
      <w:r w:rsidRPr="00595BC8">
        <w:t xml:space="preserve">pdrachtgever de inschrijving van Opdrachtnemer </w:t>
      </w:r>
      <w:r w:rsidRPr="00595BC8">
        <w:rPr>
          <w:highlight w:val="yellow"/>
        </w:rPr>
        <w:t>&lt;kenmerk, datum&gt;</w:t>
      </w:r>
      <w:r w:rsidRPr="00595BC8">
        <w:t xml:space="preserve"> als </w:t>
      </w:r>
      <w:r>
        <w:t>de inschrijving met</w:t>
      </w:r>
      <w:r w:rsidRPr="00595BC8">
        <w:t xml:space="preserve"> de beste prijs/kwaliteit verhouding </w:t>
      </w:r>
      <w:r w:rsidR="005B119F">
        <w:t xml:space="preserve">voor dit perceel </w:t>
      </w:r>
      <w:r w:rsidRPr="00595BC8">
        <w:t xml:space="preserve">heeft beoordeeld en op deze grond wenst over te gaan tot het sluiten van deze </w:t>
      </w:r>
      <w:r>
        <w:t>Raamovereenkomst</w:t>
      </w:r>
      <w:r w:rsidRPr="00595BC8">
        <w:t xml:space="preserve">; </w:t>
      </w:r>
    </w:p>
    <w:p w14:paraId="2BACD6E4" w14:textId="13E00803" w:rsidR="00B73109" w:rsidRDefault="00B73109" w:rsidP="00B73109">
      <w:pPr>
        <w:widowControl w:val="0"/>
        <w:numPr>
          <w:ilvl w:val="0"/>
          <w:numId w:val="2"/>
        </w:numPr>
        <w:spacing w:after="120" w:line="260" w:lineRule="atLeast"/>
      </w:pPr>
      <w:r>
        <w:t>De Opdrachtgever voornemens is gedurende de looptijd van de Raamovereenkomst Nadere Overeenkomsten aan te gaan met betrekking tot het uitvoeren van de</w:t>
      </w:r>
      <w:r w:rsidR="005B119F">
        <w:t xml:space="preserve"> (conditionerende) onderzoeken</w:t>
      </w:r>
      <w:r>
        <w:t>;</w:t>
      </w:r>
    </w:p>
    <w:p w14:paraId="20BCB602" w14:textId="14A029EB" w:rsidR="00B73109" w:rsidRPr="00595BC8" w:rsidRDefault="00B73109" w:rsidP="00B73109">
      <w:pPr>
        <w:widowControl w:val="0"/>
        <w:numPr>
          <w:ilvl w:val="0"/>
          <w:numId w:val="2"/>
        </w:numPr>
        <w:spacing w:after="120" w:line="260" w:lineRule="atLeast"/>
      </w:pPr>
      <w:r>
        <w:t xml:space="preserve">De maximale omvang van de Nadere Overeenkomsten gezamenlijk bedraagt </w:t>
      </w:r>
      <w:r w:rsidRPr="009C6E8E">
        <w:rPr>
          <w:highlight w:val="yellow"/>
        </w:rPr>
        <w:t xml:space="preserve">€ </w:t>
      </w:r>
      <w:proofErr w:type="spellStart"/>
      <w:proofErr w:type="gramStart"/>
      <w:r w:rsidR="009C6E8E" w:rsidRPr="009C6E8E">
        <w:rPr>
          <w:highlight w:val="yellow"/>
        </w:rPr>
        <w:t>xxxxxx</w:t>
      </w:r>
      <w:proofErr w:type="spellEnd"/>
      <w:r w:rsidR="009C6E8E" w:rsidRPr="009C6E8E">
        <w:rPr>
          <w:highlight w:val="yellow"/>
        </w:rPr>
        <w:t>,-</w:t>
      </w:r>
      <w:proofErr w:type="gramEnd"/>
      <w:r w:rsidR="009C6E8E">
        <w:t>.</w:t>
      </w:r>
    </w:p>
    <w:p w14:paraId="029F21A7" w14:textId="77777777" w:rsidR="00B73109" w:rsidRPr="0031399F" w:rsidRDefault="00B73109" w:rsidP="00B73109">
      <w:pPr>
        <w:widowControl w:val="0"/>
        <w:numPr>
          <w:ilvl w:val="0"/>
          <w:numId w:val="2"/>
        </w:numPr>
        <w:spacing w:after="120" w:line="260" w:lineRule="atLeast"/>
      </w:pPr>
      <w:r w:rsidRPr="0031399F">
        <w:t xml:space="preserve">De Opdrachtnemer in staat is om </w:t>
      </w:r>
      <w:r>
        <w:t>de gevraagde dienstverlening</w:t>
      </w:r>
      <w:r w:rsidRPr="00F219C4">
        <w:t xml:space="preserve"> </w:t>
      </w:r>
      <w:r>
        <w:t>uit te voeren</w:t>
      </w:r>
      <w:r w:rsidRPr="0031399F">
        <w:t xml:space="preserve"> zoals beschreven in de </w:t>
      </w:r>
      <w:r>
        <w:t>aanbestedingsdocumenten</w:t>
      </w:r>
      <w:r w:rsidRPr="0031399F">
        <w:t>;</w:t>
      </w:r>
    </w:p>
    <w:p w14:paraId="2DDABC9D" w14:textId="77777777" w:rsidR="00B73109" w:rsidRDefault="00B73109" w:rsidP="00B73109">
      <w:pPr>
        <w:widowControl w:val="0"/>
        <w:numPr>
          <w:ilvl w:val="0"/>
          <w:numId w:val="2"/>
        </w:numPr>
        <w:spacing w:after="120" w:line="260" w:lineRule="atLeast"/>
      </w:pPr>
      <w:r w:rsidRPr="0031399F">
        <w:t xml:space="preserve">Partijen de afspraken voor </w:t>
      </w:r>
      <w:r>
        <w:t xml:space="preserve">de dienstverlening </w:t>
      </w:r>
      <w:r w:rsidRPr="0031399F">
        <w:t xml:space="preserve">willen vastleggen in deze </w:t>
      </w:r>
      <w:r>
        <w:t>Raamovereenkomst</w:t>
      </w:r>
      <w:r w:rsidRPr="0031399F">
        <w:t>.</w:t>
      </w:r>
    </w:p>
    <w:p w14:paraId="3B82AEAD" w14:textId="77777777" w:rsidR="00B73109" w:rsidRPr="0031399F" w:rsidRDefault="00B73109" w:rsidP="00B73109">
      <w:pPr>
        <w:spacing w:after="120"/>
      </w:pPr>
    </w:p>
    <w:p w14:paraId="1F73F2F3" w14:textId="77777777" w:rsidR="00B73109" w:rsidRPr="0031399F" w:rsidRDefault="00B73109" w:rsidP="00B73109">
      <w:pPr>
        <w:spacing w:after="120"/>
        <w:rPr>
          <w:b/>
        </w:rPr>
      </w:pPr>
      <w:r w:rsidRPr="0031399F">
        <w:rPr>
          <w:b/>
        </w:rPr>
        <w:t>KOMEN OVEREEN ALS VOLGT:</w:t>
      </w:r>
    </w:p>
    <w:p w14:paraId="3E3C0E6C" w14:textId="77777777" w:rsidR="00B73109" w:rsidRPr="00811A2C" w:rsidRDefault="00B73109" w:rsidP="00B73109"/>
    <w:p w14:paraId="21021D47" w14:textId="77777777" w:rsidR="00B73109" w:rsidRPr="0031399F" w:rsidRDefault="00B73109" w:rsidP="00B73109">
      <w:pPr>
        <w:widowControl w:val="0"/>
        <w:numPr>
          <w:ilvl w:val="0"/>
          <w:numId w:val="3"/>
        </w:numPr>
        <w:spacing w:after="120" w:line="260" w:lineRule="atLeast"/>
        <w:ind w:left="0" w:firstLine="0"/>
        <w:rPr>
          <w:b/>
          <w:sz w:val="22"/>
          <w:szCs w:val="22"/>
        </w:rPr>
      </w:pPr>
      <w:r w:rsidRPr="0031399F">
        <w:rPr>
          <w:b/>
          <w:sz w:val="22"/>
          <w:szCs w:val="22"/>
        </w:rPr>
        <w:t>Definities</w:t>
      </w:r>
    </w:p>
    <w:p w14:paraId="6929F0AD" w14:textId="77777777" w:rsidR="00B73109" w:rsidRPr="0031399F" w:rsidRDefault="00B73109" w:rsidP="00B73109">
      <w:pPr>
        <w:spacing w:after="120"/>
      </w:pPr>
      <w:r w:rsidRPr="0031399F">
        <w:t xml:space="preserve">In deze </w:t>
      </w:r>
      <w:r>
        <w:t>Raamovereenkomst</w:t>
      </w:r>
      <w:r w:rsidRPr="0031399F">
        <w:t xml:space="preserve"> wordt verstaan onder:</w:t>
      </w:r>
    </w:p>
    <w:p w14:paraId="09030C6B" w14:textId="77777777" w:rsidR="00B73109" w:rsidRPr="0031399F" w:rsidRDefault="00B73109" w:rsidP="00B73109">
      <w:pPr>
        <w:widowControl w:val="0"/>
        <w:numPr>
          <w:ilvl w:val="0"/>
          <w:numId w:val="4"/>
        </w:numPr>
        <w:spacing w:after="120" w:line="260" w:lineRule="atLeast"/>
      </w:pPr>
      <w:r>
        <w:t>Aanbestedingsleidraad</w:t>
      </w:r>
      <w:r w:rsidRPr="0031399F">
        <w:t xml:space="preserve">: het document waarin Opdrachtgever alle informatie heeft opgenomen die relevant is voor het kunnen uitbrengen van een </w:t>
      </w:r>
      <w:r>
        <w:t>Inschrijving</w:t>
      </w:r>
      <w:r w:rsidRPr="0031399F">
        <w:t xml:space="preserve"> in het kader van de aanbesteding waarop deze </w:t>
      </w:r>
      <w:r>
        <w:t>Aanbestedingsleidraad</w:t>
      </w:r>
      <w:r w:rsidRPr="0031399F">
        <w:t xml:space="preserve"> betrekking heeft, waaronder begrepen </w:t>
      </w:r>
      <w:r>
        <w:t>de</w:t>
      </w:r>
      <w:r w:rsidRPr="0031399F">
        <w:t xml:space="preserve"> nota's van inlichtingen, standaardformulieren en </w:t>
      </w:r>
      <w:r>
        <w:t>Bijlagen</w:t>
      </w:r>
      <w:r w:rsidRPr="0031399F">
        <w:t>;</w:t>
      </w:r>
    </w:p>
    <w:p w14:paraId="55002A1B" w14:textId="77777777" w:rsidR="00B73109" w:rsidRPr="00901095" w:rsidRDefault="00B73109" w:rsidP="00B73109">
      <w:pPr>
        <w:widowControl w:val="0"/>
        <w:numPr>
          <w:ilvl w:val="0"/>
          <w:numId w:val="4"/>
        </w:numPr>
        <w:spacing w:after="120" w:line="260" w:lineRule="atLeast"/>
      </w:pPr>
      <w:r>
        <w:t>Bijlagen</w:t>
      </w:r>
      <w:r w:rsidRPr="00277F26">
        <w:t xml:space="preserve">: aanhangsels bij de </w:t>
      </w:r>
      <w:r>
        <w:t>Raamovereenkomst</w:t>
      </w:r>
      <w:r w:rsidRPr="00277F26">
        <w:t xml:space="preserve">, die integraal deel uitmaken van de </w:t>
      </w:r>
      <w:r>
        <w:t>Raamovereenkomst</w:t>
      </w:r>
      <w:r w:rsidRPr="00277F26">
        <w:t>.</w:t>
      </w:r>
    </w:p>
    <w:p w14:paraId="025C215C" w14:textId="77777777" w:rsidR="00B73109" w:rsidRPr="00901095" w:rsidRDefault="00B73109" w:rsidP="00B73109">
      <w:pPr>
        <w:widowControl w:val="0"/>
        <w:numPr>
          <w:ilvl w:val="0"/>
          <w:numId w:val="4"/>
        </w:numPr>
        <w:spacing w:after="120" w:line="260" w:lineRule="atLeast"/>
      </w:pPr>
      <w:r>
        <w:t>Inkoopvoorwaarden</w:t>
      </w:r>
      <w:r w:rsidRPr="00FF1764">
        <w:t xml:space="preserve">: de Algemene </w:t>
      </w:r>
      <w:r>
        <w:t>Inkoopvoorwaarden</w:t>
      </w:r>
      <w:r w:rsidRPr="00FF1764">
        <w:t xml:space="preserve"> </w:t>
      </w:r>
      <w:r>
        <w:t>van de gemeente Woerden 2020</w:t>
      </w:r>
    </w:p>
    <w:p w14:paraId="237867D8" w14:textId="77777777" w:rsidR="00B73109" w:rsidRPr="0031399F" w:rsidRDefault="00B73109" w:rsidP="00B73109">
      <w:pPr>
        <w:widowControl w:val="0"/>
        <w:numPr>
          <w:ilvl w:val="0"/>
          <w:numId w:val="4"/>
        </w:numPr>
        <w:spacing w:after="120" w:line="260" w:lineRule="atLeast"/>
      </w:pPr>
      <w:r>
        <w:t>Nadere Offerte</w:t>
      </w:r>
      <w:r w:rsidRPr="00724252">
        <w:t xml:space="preserve">: het document van </w:t>
      </w:r>
      <w:r>
        <w:t>Opdrachtnemer</w:t>
      </w:r>
      <w:r w:rsidRPr="00724252">
        <w:t xml:space="preserve"> waarin hij zijn diensten aanbiedt aan </w:t>
      </w:r>
      <w:r>
        <w:t>Opdrachtgever</w:t>
      </w:r>
      <w:r w:rsidRPr="00724252">
        <w:t xml:space="preserve"> naar aanleiding van dienst </w:t>
      </w:r>
      <w:r>
        <w:t>Nadere Offerteaanvraag</w:t>
      </w:r>
      <w:r w:rsidRPr="00724252">
        <w:t xml:space="preserve">. </w:t>
      </w:r>
    </w:p>
    <w:p w14:paraId="5D347D65" w14:textId="77777777" w:rsidR="00B73109" w:rsidRDefault="00B73109" w:rsidP="00B73109">
      <w:pPr>
        <w:widowControl w:val="0"/>
        <w:numPr>
          <w:ilvl w:val="0"/>
          <w:numId w:val="4"/>
        </w:numPr>
        <w:spacing w:after="120" w:line="260" w:lineRule="atLeast"/>
      </w:pPr>
      <w:r>
        <w:lastRenderedPageBreak/>
        <w:t>Nadere Offerteaanvraag</w:t>
      </w:r>
      <w:r w:rsidRPr="0031399F">
        <w:t xml:space="preserve">: </w:t>
      </w:r>
      <w:r w:rsidRPr="00724252">
        <w:t xml:space="preserve">een door </w:t>
      </w:r>
      <w:r>
        <w:t>Opdrachtgever</w:t>
      </w:r>
      <w:r w:rsidRPr="00724252">
        <w:t xml:space="preserve"> opgestelde </w:t>
      </w:r>
      <w:r>
        <w:t xml:space="preserve">uitvraag </w:t>
      </w:r>
      <w:r w:rsidRPr="00724252">
        <w:t xml:space="preserve">aan </w:t>
      </w:r>
      <w:r>
        <w:t>Opdrachtnemer</w:t>
      </w:r>
      <w:r w:rsidRPr="00724252">
        <w:t xml:space="preserve"> om een </w:t>
      </w:r>
      <w:r>
        <w:t>Nadere Offerte</w:t>
      </w:r>
      <w:r w:rsidRPr="00724252">
        <w:t xml:space="preserve"> uit te bre</w:t>
      </w:r>
      <w:r>
        <w:t>n</w:t>
      </w:r>
      <w:r w:rsidRPr="00724252">
        <w:t xml:space="preserve">gen voor een </w:t>
      </w:r>
      <w:r>
        <w:t>Nadere Opdracht</w:t>
      </w:r>
      <w:r w:rsidRPr="00724252">
        <w:t>.</w:t>
      </w:r>
    </w:p>
    <w:p w14:paraId="41BB77D0" w14:textId="77777777" w:rsidR="00B73109" w:rsidRPr="00ED4930" w:rsidRDefault="00B73109" w:rsidP="00B73109">
      <w:pPr>
        <w:widowControl w:val="0"/>
        <w:numPr>
          <w:ilvl w:val="0"/>
          <w:numId w:val="4"/>
        </w:numPr>
        <w:spacing w:after="120" w:line="260" w:lineRule="atLeast"/>
      </w:pPr>
      <w:r>
        <w:t>Nadere Opdracht</w:t>
      </w:r>
      <w:r w:rsidRPr="006B1D2C">
        <w:t xml:space="preserve">: het uitvoeren van werkzaamheden ten behoeve van </w:t>
      </w:r>
      <w:r>
        <w:t>Opdrachtgever</w:t>
      </w:r>
      <w:r w:rsidRPr="006B1D2C">
        <w:t xml:space="preserve"> zoals omschreven in de </w:t>
      </w:r>
      <w:r>
        <w:t>Nadere Offerteaanvraag</w:t>
      </w:r>
      <w:r w:rsidRPr="006B1D2C">
        <w:t xml:space="preserve"> en de </w:t>
      </w:r>
      <w:r>
        <w:t>Raamovereenkomst</w:t>
      </w:r>
      <w:r w:rsidRPr="006B1D2C">
        <w:t>.</w:t>
      </w:r>
    </w:p>
    <w:p w14:paraId="4F8199FA" w14:textId="77777777" w:rsidR="00B73109" w:rsidRPr="0031399F" w:rsidRDefault="00B73109" w:rsidP="00B73109">
      <w:pPr>
        <w:widowControl w:val="0"/>
        <w:numPr>
          <w:ilvl w:val="0"/>
          <w:numId w:val="4"/>
        </w:numPr>
        <w:spacing w:after="120" w:line="260" w:lineRule="atLeast"/>
      </w:pPr>
      <w:r>
        <w:t>Onderaannemer</w:t>
      </w:r>
      <w:r w:rsidRPr="0031399F">
        <w:t>: De organisatie die door de Opdrachtnemer wordt gecontracteerd ter uitvoering van de opdracht in geval van gunning;</w:t>
      </w:r>
    </w:p>
    <w:p w14:paraId="39FCE8BB" w14:textId="4EB97771" w:rsidR="00B73109" w:rsidRPr="0031399F" w:rsidRDefault="00B73109" w:rsidP="00B73109">
      <w:pPr>
        <w:widowControl w:val="0"/>
        <w:numPr>
          <w:ilvl w:val="0"/>
          <w:numId w:val="4"/>
        </w:numPr>
        <w:spacing w:after="120" w:line="260" w:lineRule="atLeast"/>
        <w:outlineLvl w:val="0"/>
      </w:pPr>
      <w:r w:rsidRPr="0031399F">
        <w:t xml:space="preserve">Opdrachtgever: gemeente </w:t>
      </w:r>
      <w:r>
        <w:t>Woerden</w:t>
      </w:r>
      <w:r w:rsidR="004B64AA">
        <w:t xml:space="preserve"> en Oudewater</w:t>
      </w:r>
    </w:p>
    <w:p w14:paraId="367930C4" w14:textId="77777777" w:rsidR="00B73109" w:rsidRPr="0031399F" w:rsidRDefault="00B73109" w:rsidP="00B73109">
      <w:pPr>
        <w:widowControl w:val="0"/>
        <w:numPr>
          <w:ilvl w:val="0"/>
          <w:numId w:val="4"/>
        </w:numPr>
        <w:spacing w:after="120" w:line="260" w:lineRule="atLeast"/>
        <w:outlineLvl w:val="0"/>
      </w:pPr>
      <w:r w:rsidRPr="0031399F">
        <w:t xml:space="preserve">Opdrachtnemer: </w:t>
      </w:r>
      <w:r w:rsidRPr="001800C2">
        <w:rPr>
          <w:highlight w:val="yellow"/>
        </w:rPr>
        <w:t>Naam</w:t>
      </w:r>
    </w:p>
    <w:p w14:paraId="62509915" w14:textId="77777777" w:rsidR="00B73109" w:rsidRPr="0018232F" w:rsidRDefault="00B73109" w:rsidP="00B73109">
      <w:pPr>
        <w:widowControl w:val="0"/>
        <w:numPr>
          <w:ilvl w:val="0"/>
          <w:numId w:val="4"/>
        </w:numPr>
        <w:spacing w:after="120" w:line="260" w:lineRule="atLeast"/>
        <w:rPr>
          <w:color w:val="000000"/>
        </w:rPr>
      </w:pPr>
      <w:r>
        <w:t>Raamovereenkomst</w:t>
      </w:r>
      <w:r w:rsidRPr="00111979">
        <w:t xml:space="preserve">: </w:t>
      </w:r>
      <w:r>
        <w:rPr>
          <w:rFonts w:cs="Arial"/>
          <w:color w:val="000000"/>
        </w:rPr>
        <w:t>deze</w:t>
      </w:r>
      <w:r w:rsidRPr="00111979">
        <w:rPr>
          <w:rFonts w:cs="Arial"/>
          <w:color w:val="000000"/>
        </w:rPr>
        <w:t xml:space="preserve"> overeenkomst</w:t>
      </w:r>
      <w:r>
        <w:rPr>
          <w:rFonts w:cs="Arial"/>
          <w:color w:val="000000"/>
        </w:rPr>
        <w:t>, alle bij artikel 3 genoemde documenten daarbij inbegrepen.</w:t>
      </w:r>
    </w:p>
    <w:p w14:paraId="490D9837" w14:textId="77777777" w:rsidR="00B73109" w:rsidRDefault="00B73109" w:rsidP="00B73109">
      <w:pPr>
        <w:rPr>
          <w:b/>
          <w:sz w:val="22"/>
          <w:szCs w:val="22"/>
        </w:rPr>
      </w:pPr>
    </w:p>
    <w:p w14:paraId="29954ACD" w14:textId="77777777" w:rsidR="00B73109" w:rsidRPr="0031399F" w:rsidRDefault="00B73109" w:rsidP="00B73109">
      <w:pPr>
        <w:widowControl w:val="0"/>
        <w:numPr>
          <w:ilvl w:val="0"/>
          <w:numId w:val="3"/>
        </w:numPr>
        <w:spacing w:after="120" w:line="260" w:lineRule="atLeast"/>
        <w:ind w:left="0" w:firstLine="0"/>
        <w:rPr>
          <w:b/>
        </w:rPr>
      </w:pPr>
      <w:r w:rsidRPr="0031399F">
        <w:rPr>
          <w:b/>
          <w:sz w:val="22"/>
          <w:szCs w:val="22"/>
        </w:rPr>
        <w:t>Inhoud van de opdracht</w:t>
      </w:r>
    </w:p>
    <w:p w14:paraId="5F6365A0" w14:textId="3003F630" w:rsidR="00B73109" w:rsidRPr="00595BC8" w:rsidRDefault="00B73109" w:rsidP="00B73109">
      <w:pPr>
        <w:widowControl w:val="0"/>
        <w:numPr>
          <w:ilvl w:val="0"/>
          <w:numId w:val="5"/>
        </w:numPr>
        <w:spacing w:after="120" w:line="260" w:lineRule="atLeast"/>
      </w:pPr>
      <w:r w:rsidRPr="00793896">
        <w:t xml:space="preserve">De scope van deze Raamovereenkomst bestaat uit het </w:t>
      </w:r>
      <w:r w:rsidR="005B119F">
        <w:t>uitvoeren</w:t>
      </w:r>
      <w:r w:rsidRPr="00793896">
        <w:t xml:space="preserve"> van </w:t>
      </w:r>
      <w:r w:rsidR="005B119F">
        <w:t>(</w:t>
      </w:r>
      <w:r w:rsidR="0062489D">
        <w:t>conditionerende</w:t>
      </w:r>
      <w:r w:rsidR="005B119F">
        <w:t>)</w:t>
      </w:r>
      <w:r w:rsidR="0062489D">
        <w:t xml:space="preserve"> </w:t>
      </w:r>
      <w:r w:rsidR="005B119F">
        <w:t xml:space="preserve">veld- en/of laboratorium </w:t>
      </w:r>
      <w:r w:rsidR="0062489D">
        <w:t xml:space="preserve">onderzoeken </w:t>
      </w:r>
      <w:r w:rsidR="005B119F">
        <w:t>in de gemeenten Woerden en Oudewater</w:t>
      </w:r>
      <w:r w:rsidRPr="00793896">
        <w:t>, zoals die zijn beschreven in de Aanbestedingsdraad inclusief alle Bijlagen. Opdrachtgever kan op basis van deze Raamovereenkomst Nadere O</w:t>
      </w:r>
      <w:r w:rsidR="005B119F">
        <w:t>pdrachten</w:t>
      </w:r>
      <w:r w:rsidRPr="00793896">
        <w:t xml:space="preserve"> </w:t>
      </w:r>
      <w:r w:rsidR="005B119F">
        <w:t>verstrekken aan</w:t>
      </w:r>
      <w:r w:rsidRPr="00793896">
        <w:t xml:space="preserve"> de onder deze Raamovereenkomst gecontracteerde Opdrachtneme</w:t>
      </w:r>
      <w:r w:rsidR="00232025">
        <w:t xml:space="preserve">r voor </w:t>
      </w:r>
      <w:r w:rsidR="00F52A0B" w:rsidRPr="00F52A0B">
        <w:rPr>
          <w:highlight w:val="yellow"/>
        </w:rPr>
        <w:t>perceel x</w:t>
      </w:r>
      <w:r w:rsidRPr="00595BC8">
        <w:t>. De procedure voor het sluiten van Nadere O</w:t>
      </w:r>
      <w:r w:rsidR="005B119F">
        <w:t>pdrachten</w:t>
      </w:r>
      <w:r w:rsidRPr="00595BC8">
        <w:t xml:space="preserve"> is uitgewerkt in artikel </w:t>
      </w:r>
      <w:r w:rsidR="005B119F">
        <w:t>7</w:t>
      </w:r>
      <w:r w:rsidRPr="00595BC8">
        <w:t xml:space="preserve">. </w:t>
      </w:r>
    </w:p>
    <w:p w14:paraId="033E8C16" w14:textId="6D799940" w:rsidR="00B73109" w:rsidRPr="00595BC8" w:rsidRDefault="00B73109" w:rsidP="00B73109">
      <w:pPr>
        <w:widowControl w:val="0"/>
        <w:numPr>
          <w:ilvl w:val="0"/>
          <w:numId w:val="5"/>
        </w:numPr>
        <w:spacing w:after="120" w:line="260" w:lineRule="atLeast"/>
      </w:pPr>
      <w:r w:rsidRPr="00595BC8">
        <w:t xml:space="preserve">Opdrachtgever is gerechtigd en voornemens, maar uitdrukkelijk niet verplicht, om gedurende de looptijd van deze </w:t>
      </w:r>
      <w:r>
        <w:t>Raamovereenkomst</w:t>
      </w:r>
      <w:r w:rsidRPr="00595BC8">
        <w:t xml:space="preserve"> Nadere O</w:t>
      </w:r>
      <w:r w:rsidR="00E90DC9">
        <w:t>pdrachten</w:t>
      </w:r>
      <w:r w:rsidRPr="00595BC8">
        <w:t xml:space="preserve"> te </w:t>
      </w:r>
      <w:r w:rsidR="00E90DC9">
        <w:t>verstrekken</w:t>
      </w:r>
      <w:r w:rsidRPr="00595BC8">
        <w:t xml:space="preserve">. Opdrachtnemer kan generlei aanspraak maken op het verkrijgen van opdrachten. </w:t>
      </w:r>
    </w:p>
    <w:p w14:paraId="1190DD1F" w14:textId="029D4B0A" w:rsidR="00B73109" w:rsidRPr="00595BC8" w:rsidRDefault="00B73109" w:rsidP="00B73109">
      <w:pPr>
        <w:widowControl w:val="0"/>
        <w:numPr>
          <w:ilvl w:val="0"/>
          <w:numId w:val="5"/>
        </w:numPr>
        <w:spacing w:after="120" w:line="260" w:lineRule="atLeast"/>
      </w:pPr>
      <w:r w:rsidRPr="00595BC8">
        <w:t xml:space="preserve">Opdrachtgever is voornemens om na het sluiten van de </w:t>
      </w:r>
      <w:r>
        <w:t>Raamovereenkomst</w:t>
      </w:r>
      <w:r w:rsidRPr="00595BC8">
        <w:t xml:space="preserve"> de </w:t>
      </w:r>
      <w:r>
        <w:t>Nadere Opdracht</w:t>
      </w:r>
      <w:r w:rsidRPr="00595BC8">
        <w:t xml:space="preserve">en binnen de scope van de </w:t>
      </w:r>
      <w:r>
        <w:t>Raamovereenkomst</w:t>
      </w:r>
      <w:r w:rsidRPr="00595BC8">
        <w:t xml:space="preserve"> bij de Opdrachtnemer te plaatsen. Er is echter geen sprake van exclusiviteit op de onderdelen binnen de scope. In gevallen dat</w:t>
      </w:r>
      <w:r w:rsidR="00693982">
        <w:t xml:space="preserve"> bijvoorbeeld</w:t>
      </w:r>
      <w:r w:rsidRPr="00595BC8">
        <w:t xml:space="preserve"> de opdrachtnemer niet of onvoldoende kan voorzien in de behoefte van de aanbestedende dienst, gespecialiseerde kennis of kunde is vereist, </w:t>
      </w:r>
      <w:r w:rsidR="00E90DC9">
        <w:t xml:space="preserve">er geen marktconforme Nadere Offertes worden aangeleverd, de kwaliteit van de uitgevoerde onderzoeken onvoldoende blijft, </w:t>
      </w:r>
      <w:r w:rsidRPr="00595BC8">
        <w:t xml:space="preserve">overlap met andere bestaande </w:t>
      </w:r>
      <w:r>
        <w:t>Raamovereenkomsten</w:t>
      </w:r>
      <w:r w:rsidRPr="00595BC8">
        <w:t xml:space="preserve"> bestaat of indien de maximale omvang van deze </w:t>
      </w:r>
      <w:r>
        <w:t>Raamovereenkomst</w:t>
      </w:r>
      <w:r w:rsidRPr="00595BC8">
        <w:t xml:space="preserve"> wordt genaderd, behoudt </w:t>
      </w:r>
      <w:r w:rsidR="006D04E9">
        <w:t>O</w:t>
      </w:r>
      <w:r w:rsidRPr="00595BC8">
        <w:t xml:space="preserve">pdrachtgever zich het recht voor buiten deze </w:t>
      </w:r>
      <w:r>
        <w:t>Raamovereenkomst</w:t>
      </w:r>
      <w:r w:rsidRPr="00595BC8">
        <w:t xml:space="preserve"> in te kopen. </w:t>
      </w:r>
    </w:p>
    <w:p w14:paraId="7D7F996B" w14:textId="77777777" w:rsidR="00B73109" w:rsidRPr="00793896" w:rsidRDefault="00B73109" w:rsidP="00B73109">
      <w:pPr>
        <w:widowControl w:val="0"/>
        <w:numPr>
          <w:ilvl w:val="0"/>
          <w:numId w:val="5"/>
        </w:numPr>
        <w:spacing w:after="120" w:line="260" w:lineRule="atLeast"/>
      </w:pPr>
      <w:r w:rsidRPr="0018232F">
        <w:t xml:space="preserve">Deze </w:t>
      </w:r>
      <w:r>
        <w:t>Raamovereenkomst</w:t>
      </w:r>
      <w:r w:rsidRPr="0018232F">
        <w:t xml:space="preserve"> is niet van toepassing op diensten waaromtrent </w:t>
      </w:r>
      <w:proofErr w:type="gramStart"/>
      <w:r w:rsidRPr="0018232F">
        <w:t>reeds</w:t>
      </w:r>
      <w:proofErr w:type="gramEnd"/>
      <w:r w:rsidRPr="0018232F">
        <w:t xml:space="preserve"> door Opdrachtgever verplichtingen zijn aangegaan voorafgaand aan de ingangsdatum van deze </w:t>
      </w:r>
      <w:r>
        <w:t>Raamovereenkomst</w:t>
      </w:r>
      <w:r w:rsidRPr="0018232F">
        <w:t>.</w:t>
      </w:r>
    </w:p>
    <w:p w14:paraId="232DA6B1" w14:textId="77777777" w:rsidR="00B73109" w:rsidRPr="00793896" w:rsidRDefault="00B73109" w:rsidP="00B73109">
      <w:pPr>
        <w:widowControl w:val="0"/>
        <w:numPr>
          <w:ilvl w:val="0"/>
          <w:numId w:val="5"/>
        </w:numPr>
        <w:spacing w:after="120" w:line="260" w:lineRule="atLeast"/>
      </w:pPr>
      <w:r w:rsidRPr="0018232F">
        <w:t xml:space="preserve">Deze </w:t>
      </w:r>
      <w:r>
        <w:t>Raamovereenkomst</w:t>
      </w:r>
      <w:r w:rsidRPr="0018232F">
        <w:t xml:space="preserve"> </w:t>
      </w:r>
      <w:r>
        <w:t>omvat geen</w:t>
      </w:r>
      <w:r w:rsidRPr="0018232F">
        <w:t xml:space="preserve"> opdrachten in de zin van artikel 7:400 BW</w:t>
      </w:r>
      <w:r>
        <w:t xml:space="preserve"> als opdrachten voor </w:t>
      </w:r>
      <w:r w:rsidRPr="0018232F">
        <w:t>het verrichten van diensten in het kader van inhuur, inlening of detachering.</w:t>
      </w:r>
    </w:p>
    <w:p w14:paraId="2960A1DA" w14:textId="77777777" w:rsidR="00B73109" w:rsidRPr="00617B7D" w:rsidRDefault="00B73109" w:rsidP="00B73109">
      <w:pPr>
        <w:spacing w:after="120"/>
        <w:ind w:left="360"/>
        <w:rPr>
          <w:iCs/>
          <w:color w:val="000000"/>
        </w:rPr>
      </w:pPr>
    </w:p>
    <w:p w14:paraId="7B2E01F5" w14:textId="77777777" w:rsidR="00B73109" w:rsidRPr="0031399F" w:rsidRDefault="00B73109" w:rsidP="00B73109">
      <w:pPr>
        <w:widowControl w:val="0"/>
        <w:numPr>
          <w:ilvl w:val="0"/>
          <w:numId w:val="3"/>
        </w:numPr>
        <w:spacing w:after="120" w:line="260" w:lineRule="atLeast"/>
        <w:ind w:left="0" w:firstLine="0"/>
        <w:rPr>
          <w:b/>
          <w:sz w:val="22"/>
          <w:szCs w:val="22"/>
        </w:rPr>
      </w:pPr>
      <w:r w:rsidRPr="0031399F">
        <w:rPr>
          <w:b/>
          <w:sz w:val="22"/>
          <w:szCs w:val="22"/>
        </w:rPr>
        <w:t>Contractdocumenten</w:t>
      </w:r>
      <w:r>
        <w:rPr>
          <w:b/>
          <w:sz w:val="22"/>
          <w:szCs w:val="22"/>
        </w:rPr>
        <w:t xml:space="preserve"> en rangorde</w:t>
      </w:r>
    </w:p>
    <w:p w14:paraId="2F0E0512" w14:textId="77777777" w:rsidR="00B73109" w:rsidRPr="00B458EA" w:rsidRDefault="00B73109" w:rsidP="00B73109">
      <w:pPr>
        <w:widowControl w:val="0"/>
        <w:numPr>
          <w:ilvl w:val="0"/>
          <w:numId w:val="20"/>
        </w:numPr>
        <w:spacing w:after="120" w:line="260" w:lineRule="atLeast"/>
      </w:pPr>
      <w:r w:rsidRPr="00B458EA">
        <w:t>Bij deze Raamovereenkomst behoren de volgende Bijlagen. De Bijlagen tezamen met deze Raamovereenkomst vormen de rechtsverhouding tussen Opdrachtgever en Opdrachtnemer.</w:t>
      </w:r>
    </w:p>
    <w:p w14:paraId="47E56120" w14:textId="77777777" w:rsidR="00B73109" w:rsidRPr="00B458EA" w:rsidRDefault="00B73109" w:rsidP="00B73109">
      <w:pPr>
        <w:widowControl w:val="0"/>
        <w:numPr>
          <w:ilvl w:val="0"/>
          <w:numId w:val="12"/>
        </w:numPr>
        <w:spacing w:after="120" w:line="260" w:lineRule="atLeast"/>
      </w:pPr>
      <w:r w:rsidRPr="00B458EA">
        <w:t>De Nota(‘s) van Inlichtingen;</w:t>
      </w:r>
    </w:p>
    <w:p w14:paraId="45CBDD72" w14:textId="70FA66BE" w:rsidR="00B73109" w:rsidRPr="00B458EA" w:rsidRDefault="00B73109" w:rsidP="00B73109">
      <w:pPr>
        <w:widowControl w:val="0"/>
        <w:numPr>
          <w:ilvl w:val="0"/>
          <w:numId w:val="12"/>
        </w:numPr>
        <w:spacing w:after="120" w:line="260" w:lineRule="atLeast"/>
      </w:pPr>
      <w:r w:rsidRPr="00B458EA">
        <w:t xml:space="preserve">De </w:t>
      </w:r>
      <w:r w:rsidR="00E90DC9">
        <w:t>Aanbestedingsleidraad inclusief bijlagen</w:t>
      </w:r>
      <w:r w:rsidRPr="00B458EA">
        <w:t xml:space="preserve">; </w:t>
      </w:r>
    </w:p>
    <w:p w14:paraId="38FB2991" w14:textId="77777777" w:rsidR="00B73109" w:rsidRPr="00B458EA" w:rsidRDefault="00B73109" w:rsidP="00B73109">
      <w:pPr>
        <w:widowControl w:val="0"/>
        <w:numPr>
          <w:ilvl w:val="0"/>
          <w:numId w:val="12"/>
        </w:numPr>
        <w:spacing w:after="120" w:line="260" w:lineRule="atLeast"/>
      </w:pPr>
      <w:r w:rsidRPr="00B458EA">
        <w:t>De Inkoopvoorwaarden;</w:t>
      </w:r>
    </w:p>
    <w:p w14:paraId="167680A3" w14:textId="604AFE49" w:rsidR="00B73109" w:rsidRPr="00B458EA" w:rsidRDefault="00B73109" w:rsidP="00B73109">
      <w:pPr>
        <w:widowControl w:val="0"/>
        <w:numPr>
          <w:ilvl w:val="0"/>
          <w:numId w:val="12"/>
        </w:numPr>
        <w:spacing w:after="120" w:line="260" w:lineRule="atLeast"/>
      </w:pPr>
      <w:r w:rsidRPr="00B458EA">
        <w:t xml:space="preserve">De door Opdrachtnemer ingediende </w:t>
      </w:r>
      <w:r w:rsidR="00E90DC9">
        <w:t>Inschrijving</w:t>
      </w:r>
      <w:r w:rsidRPr="00B458EA">
        <w:t xml:space="preserve">. </w:t>
      </w:r>
    </w:p>
    <w:p w14:paraId="5B31A256" w14:textId="77777777" w:rsidR="00B73109" w:rsidRPr="00B458EA" w:rsidRDefault="00B73109" w:rsidP="00B73109">
      <w:pPr>
        <w:widowControl w:val="0"/>
        <w:numPr>
          <w:ilvl w:val="0"/>
          <w:numId w:val="20"/>
        </w:numPr>
        <w:spacing w:after="120" w:line="260" w:lineRule="atLeast"/>
      </w:pPr>
      <w:r w:rsidRPr="00B458EA">
        <w:lastRenderedPageBreak/>
        <w:t>De voornoemde Bijlagen maken integraal deel uit van de Raamovereenkomst. In geval van strijdigheid van een Bijlage met hetgeen bepaald in de Raamovereenkomst prevaleert het bepaalde in de Raamovereenkomst.</w:t>
      </w:r>
    </w:p>
    <w:p w14:paraId="1A2DB521" w14:textId="380A20B2" w:rsidR="00B73109" w:rsidRPr="00B458EA" w:rsidRDefault="00B73109" w:rsidP="00B73109">
      <w:pPr>
        <w:widowControl w:val="0"/>
        <w:numPr>
          <w:ilvl w:val="0"/>
          <w:numId w:val="20"/>
        </w:numPr>
        <w:spacing w:after="120" w:line="260" w:lineRule="atLeast"/>
      </w:pPr>
      <w:r w:rsidRPr="00B458EA">
        <w:t>In geval van strijdigheid tussen gestelde in de Bijlagen zoals vernoemd in lid 1 van dit artikel, prevaleert het hogervermelde document boven het lager vermelde document. Ingeval er meerdere Nota’s van Inlichtingen zijn prevaleert de nota van latere datum.</w:t>
      </w:r>
    </w:p>
    <w:p w14:paraId="668A7E70" w14:textId="77777777" w:rsidR="00B73109" w:rsidRPr="00B458EA" w:rsidRDefault="00B73109" w:rsidP="00B73109">
      <w:pPr>
        <w:widowControl w:val="0"/>
        <w:numPr>
          <w:ilvl w:val="0"/>
          <w:numId w:val="20"/>
        </w:numPr>
        <w:spacing w:after="120" w:line="260" w:lineRule="atLeast"/>
      </w:pPr>
      <w:r w:rsidRPr="00B458EA">
        <w:t>Opdrachtgever is gerechtigd Nadere Opdrachten – op basis van een door Opdrachtnemer ingediende Nadere Offerte – met Opdrachtnemer af te sluiten; Opdrachtgever is daartoe echter niet verplicht en Opdrachtnemer komt geen (afdwingbaar) recht tot het verstrekken van een Nadere Opdracht toe.</w:t>
      </w:r>
    </w:p>
    <w:p w14:paraId="6A218B84" w14:textId="77777777" w:rsidR="00B73109" w:rsidRPr="00B458EA" w:rsidRDefault="00B73109" w:rsidP="00B73109">
      <w:pPr>
        <w:widowControl w:val="0"/>
        <w:numPr>
          <w:ilvl w:val="0"/>
          <w:numId w:val="20"/>
        </w:numPr>
        <w:spacing w:after="120" w:line="260" w:lineRule="atLeast"/>
      </w:pPr>
      <w:r w:rsidRPr="00B458EA">
        <w:t>De bepalingen van de Raamovereenkomst zijn van toepassing op alle Nadere Opdrachten, die tijdens de looptijd van deze Raamovereenkomst tussen Opdrachtgever enerzijds en Opdrachtnemer anderzijds worden gesloten met betrekking tot het verrichten van de werkzaamheden zoals in artikel 2.1 is omschreven, tenzij in een Nadere Opdracht uitdrukkelijk schriftelijk van de Raamovereenkomst wordt afgeweken.</w:t>
      </w:r>
    </w:p>
    <w:p w14:paraId="23F23852" w14:textId="77777777" w:rsidR="00B73109" w:rsidRPr="00C01309" w:rsidRDefault="00B73109" w:rsidP="00B73109">
      <w:pPr>
        <w:spacing w:after="120"/>
        <w:ind w:left="360"/>
      </w:pPr>
    </w:p>
    <w:p w14:paraId="1E6774D0" w14:textId="77777777" w:rsidR="00B73109" w:rsidRDefault="00B73109" w:rsidP="00B73109">
      <w:pPr>
        <w:widowControl w:val="0"/>
        <w:numPr>
          <w:ilvl w:val="0"/>
          <w:numId w:val="3"/>
        </w:numPr>
        <w:spacing w:after="120" w:line="260" w:lineRule="atLeast"/>
        <w:ind w:left="0" w:firstLine="0"/>
        <w:rPr>
          <w:b/>
          <w:bCs/>
          <w:sz w:val="21"/>
          <w:szCs w:val="21"/>
        </w:rPr>
      </w:pPr>
      <w:r w:rsidRPr="00D76E82">
        <w:rPr>
          <w:b/>
          <w:bCs/>
          <w:sz w:val="21"/>
          <w:szCs w:val="21"/>
        </w:rPr>
        <w:t>Algemene Voorwaarden</w:t>
      </w:r>
    </w:p>
    <w:p w14:paraId="01F90CEF" w14:textId="77777777" w:rsidR="00B73109" w:rsidRPr="00B458EA" w:rsidRDefault="00B73109" w:rsidP="00B73109">
      <w:pPr>
        <w:pStyle w:val="Lijstalinea"/>
        <w:numPr>
          <w:ilvl w:val="0"/>
          <w:numId w:val="13"/>
        </w:numPr>
        <w:spacing w:after="120"/>
        <w:rPr>
          <w:rFonts w:ascii="Corbel" w:hAnsi="Corbel"/>
          <w:sz w:val="20"/>
          <w:szCs w:val="20"/>
        </w:rPr>
      </w:pPr>
      <w:r w:rsidRPr="00B458EA">
        <w:rPr>
          <w:rFonts w:ascii="Corbel" w:hAnsi="Corbel"/>
          <w:sz w:val="20"/>
          <w:szCs w:val="20"/>
        </w:rPr>
        <w:t>Op de Raamovereenkomst zijn uitsluitend de Inkoopvoorwaarden van toepassing. De toepasselijkheid van (eventuele) algemene en bijzondere voorwaarden van Opdrachtnemer is uitdrukkelijk uitgesloten.</w:t>
      </w:r>
    </w:p>
    <w:p w14:paraId="4A71D73C" w14:textId="77777777" w:rsidR="00B73109" w:rsidRPr="00B458EA" w:rsidRDefault="00B73109" w:rsidP="00B73109">
      <w:pPr>
        <w:pStyle w:val="Lijstalinea"/>
        <w:spacing w:after="120"/>
        <w:ind w:left="360"/>
        <w:rPr>
          <w:rFonts w:ascii="Corbel" w:hAnsi="Corbel"/>
          <w:sz w:val="20"/>
          <w:szCs w:val="20"/>
        </w:rPr>
      </w:pPr>
    </w:p>
    <w:p w14:paraId="0C5AEB4C" w14:textId="77777777" w:rsidR="00B73109" w:rsidRPr="00B458EA" w:rsidRDefault="00B73109" w:rsidP="00B73109">
      <w:pPr>
        <w:pStyle w:val="Lijstalinea"/>
        <w:numPr>
          <w:ilvl w:val="0"/>
          <w:numId w:val="13"/>
        </w:numPr>
        <w:spacing w:after="120"/>
        <w:rPr>
          <w:rFonts w:ascii="Corbel" w:hAnsi="Corbel"/>
          <w:sz w:val="20"/>
          <w:szCs w:val="20"/>
        </w:rPr>
      </w:pPr>
      <w:r w:rsidRPr="00B458EA">
        <w:rPr>
          <w:rFonts w:ascii="Corbel" w:hAnsi="Corbel"/>
          <w:sz w:val="20"/>
          <w:szCs w:val="20"/>
        </w:rPr>
        <w:t>Daar waar in enig artikel van deze Raamovereenkomst wordt afgeweken van de Inkoopvoorwaarden prevaleert de tekst van deze Raamovereenkomst;</w:t>
      </w:r>
    </w:p>
    <w:p w14:paraId="17018C91" w14:textId="77777777" w:rsidR="00B73109" w:rsidRPr="00B458EA" w:rsidRDefault="00B73109" w:rsidP="00B73109">
      <w:pPr>
        <w:pStyle w:val="Lijstalinea"/>
        <w:rPr>
          <w:rFonts w:ascii="Corbel" w:hAnsi="Corbel"/>
          <w:iCs/>
          <w:color w:val="000000"/>
          <w:sz w:val="20"/>
          <w:szCs w:val="20"/>
        </w:rPr>
      </w:pPr>
    </w:p>
    <w:p w14:paraId="317A54DE" w14:textId="77777777" w:rsidR="00B73109" w:rsidRPr="00B458EA" w:rsidRDefault="00B73109" w:rsidP="00B73109">
      <w:pPr>
        <w:pStyle w:val="Lijstalinea"/>
        <w:numPr>
          <w:ilvl w:val="0"/>
          <w:numId w:val="13"/>
        </w:numPr>
        <w:spacing w:after="120"/>
        <w:rPr>
          <w:rFonts w:ascii="Corbel" w:hAnsi="Corbel"/>
          <w:sz w:val="20"/>
          <w:szCs w:val="20"/>
        </w:rPr>
      </w:pPr>
      <w:r w:rsidRPr="00B458EA">
        <w:rPr>
          <w:rFonts w:ascii="Corbel" w:hAnsi="Corbel"/>
          <w:sz w:val="20"/>
          <w:szCs w:val="20"/>
        </w:rPr>
        <w:t xml:space="preserve">Ter aanvulling op artikel 12 lid 4 van de Inkoopvoorwaarden wordt de genoemde boeten gematigd tot </w:t>
      </w:r>
      <w:r w:rsidRPr="00054D58">
        <w:rPr>
          <w:rFonts w:ascii="Corbel" w:hAnsi="Corbel"/>
          <w:sz w:val="20"/>
          <w:szCs w:val="20"/>
          <w:highlight w:val="yellow"/>
        </w:rPr>
        <w:t>€ 10.000,-</w:t>
      </w:r>
      <w:r w:rsidRPr="00B458EA">
        <w:rPr>
          <w:rFonts w:ascii="Corbel" w:hAnsi="Corbel"/>
          <w:sz w:val="20"/>
          <w:szCs w:val="20"/>
        </w:rPr>
        <w:t xml:space="preserve"> per overtreding met een maximum van </w:t>
      </w:r>
      <w:r w:rsidRPr="00054D58">
        <w:rPr>
          <w:rFonts w:ascii="Corbel" w:hAnsi="Corbel"/>
          <w:sz w:val="20"/>
          <w:szCs w:val="20"/>
          <w:highlight w:val="yellow"/>
        </w:rPr>
        <w:t xml:space="preserve">€ </w:t>
      </w:r>
      <w:proofErr w:type="gramStart"/>
      <w:r w:rsidRPr="00054D58">
        <w:rPr>
          <w:rFonts w:ascii="Corbel" w:hAnsi="Corbel"/>
          <w:sz w:val="20"/>
          <w:szCs w:val="20"/>
          <w:highlight w:val="yellow"/>
        </w:rPr>
        <w:t>30.000,-</w:t>
      </w:r>
      <w:proofErr w:type="gramEnd"/>
      <w:r w:rsidRPr="00B458EA">
        <w:rPr>
          <w:rFonts w:ascii="Corbel" w:hAnsi="Corbel"/>
          <w:sz w:val="20"/>
          <w:szCs w:val="20"/>
        </w:rPr>
        <w:t xml:space="preserve"> voor de totale opdracht. </w:t>
      </w:r>
    </w:p>
    <w:p w14:paraId="3D169959" w14:textId="77777777" w:rsidR="00B73109" w:rsidRPr="00B458EA" w:rsidRDefault="00B73109" w:rsidP="00B73109">
      <w:pPr>
        <w:pStyle w:val="Lijstalinea"/>
        <w:rPr>
          <w:rFonts w:ascii="Corbel" w:hAnsi="Corbel"/>
          <w:sz w:val="20"/>
          <w:szCs w:val="20"/>
        </w:rPr>
      </w:pPr>
    </w:p>
    <w:p w14:paraId="2705B6DD" w14:textId="77777777" w:rsidR="00B73109" w:rsidRPr="00B458EA" w:rsidRDefault="00B73109" w:rsidP="00B73109">
      <w:pPr>
        <w:pStyle w:val="Lijstalinea"/>
        <w:numPr>
          <w:ilvl w:val="0"/>
          <w:numId w:val="13"/>
        </w:numPr>
        <w:spacing w:after="120"/>
        <w:rPr>
          <w:rFonts w:ascii="Corbel" w:hAnsi="Corbel"/>
          <w:sz w:val="20"/>
          <w:szCs w:val="20"/>
        </w:rPr>
      </w:pPr>
      <w:r w:rsidRPr="00B458EA">
        <w:rPr>
          <w:rFonts w:ascii="Corbel" w:hAnsi="Corbel"/>
          <w:sz w:val="20"/>
          <w:szCs w:val="20"/>
        </w:rPr>
        <w:t>Ter aanvulling op artikel 18 wordt het volgende aangepast:</w:t>
      </w:r>
    </w:p>
    <w:p w14:paraId="2144F35C" w14:textId="77777777" w:rsidR="00B73109" w:rsidRPr="00B458EA" w:rsidRDefault="00B73109" w:rsidP="00B73109">
      <w:pPr>
        <w:pStyle w:val="Lijstalinea"/>
        <w:widowControl/>
        <w:numPr>
          <w:ilvl w:val="0"/>
          <w:numId w:val="17"/>
        </w:numPr>
        <w:spacing w:line="240" w:lineRule="auto"/>
        <w:rPr>
          <w:rFonts w:ascii="Corbel" w:hAnsi="Corbel"/>
          <w:sz w:val="20"/>
          <w:szCs w:val="20"/>
        </w:rPr>
      </w:pPr>
      <w:r w:rsidRPr="00B458EA">
        <w:rPr>
          <w:rFonts w:ascii="Corbel" w:hAnsi="Corbel"/>
          <w:sz w:val="20"/>
          <w:szCs w:val="20"/>
        </w:rPr>
        <w:t>Algemeen: De aansprakelijkheid van Opdrachtnemer (inclusief de verplichting de Opdrachtgever te vrijwaren) wordt in tijd beperkt tot 5 jaar na voltooiing of voortijdige beëindiging van de opdracht.</w:t>
      </w:r>
    </w:p>
    <w:p w14:paraId="6D38D74D" w14:textId="77777777" w:rsidR="00B73109" w:rsidRPr="00B458EA" w:rsidRDefault="00B73109" w:rsidP="00B73109">
      <w:pPr>
        <w:pStyle w:val="Lijstalinea"/>
        <w:numPr>
          <w:ilvl w:val="0"/>
          <w:numId w:val="17"/>
        </w:numPr>
        <w:spacing w:after="120"/>
        <w:rPr>
          <w:rFonts w:ascii="Corbel" w:hAnsi="Corbel"/>
          <w:sz w:val="20"/>
          <w:szCs w:val="20"/>
        </w:rPr>
      </w:pPr>
      <w:r w:rsidRPr="00B458EA">
        <w:rPr>
          <w:rFonts w:ascii="Corbel" w:hAnsi="Corbel"/>
          <w:sz w:val="20"/>
          <w:szCs w:val="20"/>
        </w:rPr>
        <w:t>Lid 2: De aansprakelijkheid van Opdrachtnemer wordt als volgt aangepast: Opdrachtnemer is aansprakelijk voor aan hem toerekenbare schade die Opdrachtgever lijdt ten gevolge van een aan Opdrachtnemer toerekenbare tekortkoming. Opdrachtnemer vrijwaart Opdrachtgever voor aan opdrachtnemer toerekenbare schade die derden lijden ten gevolge van aan een aan Opdrachtnemer toerekenbare tekortkoming.</w:t>
      </w:r>
    </w:p>
    <w:p w14:paraId="38A89EBB" w14:textId="77777777" w:rsidR="00B73109" w:rsidRPr="00B458EA" w:rsidRDefault="00B73109" w:rsidP="00B73109">
      <w:pPr>
        <w:pStyle w:val="Lijstalinea"/>
        <w:numPr>
          <w:ilvl w:val="0"/>
          <w:numId w:val="17"/>
        </w:numPr>
        <w:spacing w:after="120"/>
        <w:rPr>
          <w:rFonts w:ascii="Corbel" w:hAnsi="Corbel"/>
          <w:sz w:val="20"/>
          <w:szCs w:val="20"/>
        </w:rPr>
      </w:pPr>
      <w:r w:rsidRPr="00B458EA">
        <w:rPr>
          <w:rFonts w:ascii="Corbel" w:hAnsi="Corbel"/>
          <w:sz w:val="20"/>
          <w:szCs w:val="20"/>
        </w:rPr>
        <w:t xml:space="preserve">Lid 3: De aansprakelijkheid van de Opdrachtnemer wordt beperkt tot ten hoogste driemaal de waarde van de Overeenkomst, tenzij sprake is van opzet of bewuste roekeloosheid aan de kant van de Opdrachtnemer” zal ook gelden voor aanspraken van derden. </w:t>
      </w:r>
    </w:p>
    <w:p w14:paraId="37DE4C38" w14:textId="77777777" w:rsidR="00B73109" w:rsidRPr="00B458EA" w:rsidRDefault="00B73109" w:rsidP="00B73109">
      <w:pPr>
        <w:pStyle w:val="Lijstalinea"/>
        <w:spacing w:after="120"/>
        <w:ind w:left="1080"/>
        <w:rPr>
          <w:rFonts w:ascii="Corbel" w:hAnsi="Corbel"/>
          <w:sz w:val="20"/>
          <w:szCs w:val="20"/>
        </w:rPr>
      </w:pPr>
    </w:p>
    <w:p w14:paraId="661EC37A" w14:textId="77777777" w:rsidR="00B73109" w:rsidRPr="00695220" w:rsidRDefault="00B73109" w:rsidP="00B73109">
      <w:pPr>
        <w:widowControl w:val="0"/>
        <w:numPr>
          <w:ilvl w:val="0"/>
          <w:numId w:val="3"/>
        </w:numPr>
        <w:spacing w:after="120" w:line="260" w:lineRule="atLeast"/>
        <w:ind w:left="0" w:firstLine="0"/>
      </w:pPr>
      <w:r w:rsidRPr="00695220">
        <w:rPr>
          <w:b/>
          <w:sz w:val="22"/>
          <w:szCs w:val="22"/>
        </w:rPr>
        <w:t>Duur</w:t>
      </w:r>
      <w:r w:rsidRPr="00695220">
        <w:t xml:space="preserve"> </w:t>
      </w:r>
      <w:r w:rsidRPr="00695220">
        <w:rPr>
          <w:b/>
          <w:sz w:val="22"/>
          <w:szCs w:val="22"/>
        </w:rPr>
        <w:t>en</w:t>
      </w:r>
      <w:r w:rsidRPr="00695220">
        <w:t xml:space="preserve"> </w:t>
      </w:r>
      <w:r w:rsidRPr="00695220">
        <w:rPr>
          <w:b/>
          <w:sz w:val="22"/>
          <w:szCs w:val="22"/>
        </w:rPr>
        <w:t>einde</w:t>
      </w:r>
      <w:r w:rsidRPr="00695220">
        <w:t xml:space="preserve"> </w:t>
      </w:r>
      <w:r w:rsidRPr="00695220">
        <w:rPr>
          <w:b/>
          <w:sz w:val="22"/>
          <w:szCs w:val="22"/>
        </w:rPr>
        <w:t>van</w:t>
      </w:r>
      <w:r w:rsidRPr="00695220">
        <w:t xml:space="preserve"> </w:t>
      </w:r>
      <w:r w:rsidRPr="00695220">
        <w:rPr>
          <w:b/>
          <w:sz w:val="22"/>
          <w:szCs w:val="22"/>
        </w:rPr>
        <w:t>de</w:t>
      </w:r>
      <w:r w:rsidRPr="00695220">
        <w:t xml:space="preserve"> </w:t>
      </w:r>
      <w:r>
        <w:rPr>
          <w:b/>
          <w:sz w:val="22"/>
          <w:szCs w:val="22"/>
        </w:rPr>
        <w:t>Raamovereenkomst</w:t>
      </w:r>
    </w:p>
    <w:p w14:paraId="453E15EF" w14:textId="2C697D46"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Deze Raamovereenkomst treedt in werking op </w:t>
      </w:r>
      <w:r w:rsidR="00B458EA" w:rsidRPr="00B458EA">
        <w:rPr>
          <w:rFonts w:ascii="Corbel" w:hAnsi="Corbel"/>
          <w:sz w:val="20"/>
          <w:szCs w:val="20"/>
          <w:highlight w:val="yellow"/>
        </w:rPr>
        <w:t>xx-xx-2023</w:t>
      </w:r>
      <w:r w:rsidRPr="00B458EA">
        <w:rPr>
          <w:rFonts w:ascii="Corbel" w:hAnsi="Corbel"/>
          <w:sz w:val="20"/>
          <w:szCs w:val="20"/>
        </w:rPr>
        <w:t xml:space="preserve"> en eindigt van rechtswege op</w:t>
      </w:r>
      <w:r w:rsidR="00B458EA" w:rsidRPr="00B458EA">
        <w:rPr>
          <w:rFonts w:ascii="Corbel" w:hAnsi="Corbel"/>
          <w:sz w:val="20"/>
          <w:szCs w:val="20"/>
        </w:rPr>
        <w:t xml:space="preserve"> </w:t>
      </w:r>
      <w:r w:rsidR="00B458EA" w:rsidRPr="00B458EA">
        <w:rPr>
          <w:rFonts w:ascii="Corbel" w:hAnsi="Corbel"/>
          <w:sz w:val="20"/>
          <w:szCs w:val="20"/>
          <w:highlight w:val="yellow"/>
        </w:rPr>
        <w:t>xx-xx</w:t>
      </w:r>
      <w:r w:rsidR="00B458EA" w:rsidRPr="005E17AF">
        <w:rPr>
          <w:rFonts w:ascii="Corbel" w:hAnsi="Corbel"/>
          <w:sz w:val="20"/>
          <w:szCs w:val="20"/>
          <w:highlight w:val="yellow"/>
        </w:rPr>
        <w:t>-</w:t>
      </w:r>
      <w:r w:rsidR="005E17AF" w:rsidRPr="005E17AF">
        <w:rPr>
          <w:rFonts w:ascii="Corbel" w:hAnsi="Corbel"/>
          <w:sz w:val="20"/>
          <w:szCs w:val="20"/>
          <w:highlight w:val="yellow"/>
        </w:rPr>
        <w:t>202</w:t>
      </w:r>
      <w:r w:rsidR="00E90DC9">
        <w:rPr>
          <w:rFonts w:ascii="Corbel" w:hAnsi="Corbel"/>
          <w:sz w:val="20"/>
          <w:szCs w:val="20"/>
        </w:rPr>
        <w:t>5</w:t>
      </w:r>
      <w:r w:rsidRPr="00B458EA">
        <w:rPr>
          <w:rFonts w:ascii="Corbel" w:hAnsi="Corbel"/>
          <w:sz w:val="20"/>
          <w:szCs w:val="20"/>
        </w:rPr>
        <w:t xml:space="preserve">. </w:t>
      </w:r>
    </w:p>
    <w:p w14:paraId="79DC39E7" w14:textId="77777777" w:rsidR="00B73109" w:rsidRPr="00B458EA" w:rsidRDefault="00B73109" w:rsidP="00B73109">
      <w:pPr>
        <w:pStyle w:val="Lijstalinea"/>
        <w:spacing w:after="120"/>
        <w:ind w:left="360"/>
        <w:rPr>
          <w:rFonts w:ascii="Corbel" w:hAnsi="Corbel"/>
          <w:sz w:val="20"/>
          <w:szCs w:val="20"/>
        </w:rPr>
      </w:pPr>
    </w:p>
    <w:p w14:paraId="10A64915" w14:textId="2EA9E4E3"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Opdrachtgever kan na het verstrijken van de</w:t>
      </w:r>
      <w:r w:rsidR="00E90DC9">
        <w:rPr>
          <w:rFonts w:ascii="Corbel" w:hAnsi="Corbel"/>
          <w:sz w:val="20"/>
          <w:szCs w:val="20"/>
        </w:rPr>
        <w:t>ze initiële</w:t>
      </w:r>
      <w:r w:rsidRPr="00B458EA">
        <w:rPr>
          <w:rFonts w:ascii="Corbel" w:hAnsi="Corbel"/>
          <w:sz w:val="20"/>
          <w:szCs w:val="20"/>
        </w:rPr>
        <w:t xml:space="preserve"> termijn </w:t>
      </w:r>
      <w:r w:rsidRPr="00E90DC9">
        <w:rPr>
          <w:rFonts w:ascii="Corbel" w:hAnsi="Corbel"/>
          <w:sz w:val="20"/>
          <w:szCs w:val="20"/>
        </w:rPr>
        <w:t xml:space="preserve">van </w:t>
      </w:r>
      <w:r w:rsidR="00E90DC9" w:rsidRPr="00E90DC9">
        <w:rPr>
          <w:rFonts w:ascii="Corbel" w:hAnsi="Corbel"/>
          <w:sz w:val="20"/>
          <w:szCs w:val="20"/>
        </w:rPr>
        <w:t>24</w:t>
      </w:r>
      <w:r w:rsidRPr="00E90DC9">
        <w:rPr>
          <w:rFonts w:ascii="Corbel" w:hAnsi="Corbel"/>
          <w:sz w:val="20"/>
          <w:szCs w:val="20"/>
        </w:rPr>
        <w:t xml:space="preserve"> maanden</w:t>
      </w:r>
      <w:r w:rsidRPr="00B458EA">
        <w:rPr>
          <w:rFonts w:ascii="Corbel" w:hAnsi="Corbel"/>
          <w:sz w:val="20"/>
          <w:szCs w:val="20"/>
        </w:rPr>
        <w:t xml:space="preserve"> deze Raamovereenkomst onder gelijkblijvende voorwaarden maximaal </w:t>
      </w:r>
      <w:proofErr w:type="spellStart"/>
      <w:r w:rsidR="00E90DC9">
        <w:rPr>
          <w:rFonts w:ascii="Corbel" w:hAnsi="Corbel"/>
          <w:sz w:val="20"/>
          <w:szCs w:val="20"/>
        </w:rPr>
        <w:t>éé</w:t>
      </w:r>
      <w:r w:rsidRPr="00B458EA">
        <w:rPr>
          <w:rFonts w:ascii="Corbel" w:hAnsi="Corbel"/>
          <w:sz w:val="20"/>
          <w:szCs w:val="20"/>
        </w:rPr>
        <w:t>maal</w:t>
      </w:r>
      <w:proofErr w:type="spellEnd"/>
      <w:r w:rsidRPr="00B458EA">
        <w:rPr>
          <w:rFonts w:ascii="Corbel" w:hAnsi="Corbel"/>
          <w:sz w:val="20"/>
          <w:szCs w:val="20"/>
        </w:rPr>
        <w:t xml:space="preserve"> met </w:t>
      </w:r>
      <w:r w:rsidR="00E90DC9">
        <w:rPr>
          <w:rFonts w:ascii="Corbel" w:hAnsi="Corbel"/>
          <w:sz w:val="20"/>
          <w:szCs w:val="20"/>
        </w:rPr>
        <w:t>24 maanden</w:t>
      </w:r>
      <w:r w:rsidRPr="00B458EA">
        <w:rPr>
          <w:rFonts w:ascii="Corbel" w:hAnsi="Corbel"/>
          <w:sz w:val="20"/>
          <w:szCs w:val="20"/>
        </w:rPr>
        <w:t xml:space="preserve"> verlengen, waarna deze Raamovereenkomst na ommekomst van iedere verlenging steeds van rechtswege eindigt, tenzij de Raamovereenkomst opnieuw wordt verlengd. Na ommekomst van de laatste optie tot verlenging eindigt </w:t>
      </w:r>
      <w:r w:rsidRPr="00B458EA">
        <w:rPr>
          <w:rFonts w:ascii="Corbel" w:hAnsi="Corbel"/>
          <w:sz w:val="20"/>
          <w:szCs w:val="20"/>
        </w:rPr>
        <w:lastRenderedPageBreak/>
        <w:t xml:space="preserve">de Raamovereenkomst van rechtswege. </w:t>
      </w:r>
    </w:p>
    <w:p w14:paraId="564E6F56" w14:textId="77777777" w:rsidR="00B73109" w:rsidRPr="00B458EA" w:rsidRDefault="00B73109" w:rsidP="00B73109">
      <w:pPr>
        <w:pStyle w:val="Lijstalinea"/>
        <w:rPr>
          <w:rFonts w:ascii="Corbel" w:hAnsi="Corbel"/>
          <w:sz w:val="20"/>
          <w:szCs w:val="20"/>
        </w:rPr>
      </w:pPr>
    </w:p>
    <w:p w14:paraId="1A1225BD" w14:textId="54CAD8D1"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Opdrachtgever deelt zijn besluit tot verlenging schriftelijk mee aan Opdrachtnemer ten minste </w:t>
      </w:r>
      <w:r w:rsidR="00E90DC9">
        <w:rPr>
          <w:rFonts w:ascii="Corbel" w:hAnsi="Corbel"/>
          <w:sz w:val="20"/>
          <w:szCs w:val="20"/>
        </w:rPr>
        <w:t xml:space="preserve">drie </w:t>
      </w:r>
      <w:r w:rsidRPr="00B458EA">
        <w:rPr>
          <w:rFonts w:ascii="Corbel" w:hAnsi="Corbel"/>
          <w:sz w:val="20"/>
          <w:szCs w:val="20"/>
        </w:rPr>
        <w:t>maand</w:t>
      </w:r>
      <w:r w:rsidR="00E90DC9">
        <w:rPr>
          <w:rFonts w:ascii="Corbel" w:hAnsi="Corbel"/>
          <w:sz w:val="20"/>
          <w:szCs w:val="20"/>
        </w:rPr>
        <w:t xml:space="preserve">en </w:t>
      </w:r>
      <w:r w:rsidRPr="00B458EA">
        <w:rPr>
          <w:rFonts w:ascii="Corbel" w:hAnsi="Corbel"/>
          <w:sz w:val="20"/>
          <w:szCs w:val="20"/>
        </w:rPr>
        <w:t>vóór de afloop van de initiële duur van de Raamovereenkomst.</w:t>
      </w:r>
    </w:p>
    <w:p w14:paraId="453E81ED" w14:textId="77777777" w:rsidR="00B73109" w:rsidRPr="00B458EA" w:rsidRDefault="00B73109" w:rsidP="00B73109">
      <w:pPr>
        <w:pStyle w:val="Lijstalinea"/>
        <w:rPr>
          <w:rFonts w:ascii="Corbel" w:hAnsi="Corbel"/>
          <w:sz w:val="20"/>
          <w:szCs w:val="20"/>
        </w:rPr>
      </w:pPr>
    </w:p>
    <w:p w14:paraId="0A0B38C4" w14:textId="687F9EBC"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De maximale waarde van de Raamovereenkomst berekend over de gehele looptijd, inclusief verlengingsoptie, over de raamcontractant bedraagt </w:t>
      </w:r>
      <w:r w:rsidRPr="00C61A27">
        <w:rPr>
          <w:rFonts w:ascii="Corbel" w:hAnsi="Corbel"/>
          <w:sz w:val="20"/>
          <w:szCs w:val="20"/>
          <w:highlight w:val="yellow"/>
        </w:rPr>
        <w:t xml:space="preserve">€ </w:t>
      </w:r>
      <w:proofErr w:type="spellStart"/>
      <w:proofErr w:type="gramStart"/>
      <w:r w:rsidR="005E17AF">
        <w:rPr>
          <w:rFonts w:ascii="Corbel" w:hAnsi="Corbel"/>
          <w:sz w:val="20"/>
          <w:szCs w:val="20"/>
          <w:highlight w:val="yellow"/>
        </w:rPr>
        <w:t>xxxxx</w:t>
      </w:r>
      <w:proofErr w:type="spellEnd"/>
      <w:r w:rsidRPr="00C61A27">
        <w:rPr>
          <w:rFonts w:ascii="Corbel" w:hAnsi="Corbel"/>
          <w:sz w:val="20"/>
          <w:szCs w:val="20"/>
          <w:highlight w:val="yellow"/>
        </w:rPr>
        <w:t>,-</w:t>
      </w:r>
      <w:proofErr w:type="gramEnd"/>
      <w:r w:rsidRPr="00C61A27">
        <w:rPr>
          <w:rFonts w:ascii="Corbel" w:hAnsi="Corbel"/>
          <w:sz w:val="20"/>
          <w:szCs w:val="20"/>
          <w:highlight w:val="yellow"/>
        </w:rPr>
        <w:t xml:space="preserve"> exclusief BTW</w:t>
      </w:r>
      <w:r w:rsidRPr="00B458EA">
        <w:rPr>
          <w:rFonts w:ascii="Corbel" w:hAnsi="Corbel"/>
          <w:sz w:val="20"/>
          <w:szCs w:val="20"/>
        </w:rPr>
        <w:t xml:space="preserve">. Aan de maximale waarde kunnen geen rechten worden ontleend, er wordt geen omzetgarantie gegeven. </w:t>
      </w:r>
      <w:proofErr w:type="gramStart"/>
      <w:r w:rsidRPr="00B458EA">
        <w:rPr>
          <w:rFonts w:ascii="Corbel" w:hAnsi="Corbel"/>
          <w:sz w:val="20"/>
          <w:szCs w:val="20"/>
        </w:rPr>
        <w:t>Indien</w:t>
      </w:r>
      <w:proofErr w:type="gramEnd"/>
      <w:r w:rsidRPr="00B458EA">
        <w:rPr>
          <w:rFonts w:ascii="Corbel" w:hAnsi="Corbel"/>
          <w:sz w:val="20"/>
          <w:szCs w:val="20"/>
        </w:rPr>
        <w:t xml:space="preserve"> de maximale waarde van de Raamovereenkomst wordt bereikt, zullen er geen nieuwe Nadere O</w:t>
      </w:r>
      <w:r w:rsidR="00E90DC9">
        <w:rPr>
          <w:rFonts w:ascii="Corbel" w:hAnsi="Corbel"/>
          <w:sz w:val="20"/>
          <w:szCs w:val="20"/>
        </w:rPr>
        <w:t>pdrachten</w:t>
      </w:r>
      <w:r w:rsidRPr="00B458EA">
        <w:rPr>
          <w:rFonts w:ascii="Corbel" w:hAnsi="Corbel"/>
          <w:sz w:val="20"/>
          <w:szCs w:val="20"/>
        </w:rPr>
        <w:t xml:space="preserve"> meer worden verstrekt en zal de Raamovereenkomst ook niet meer worden verlengd. </w:t>
      </w:r>
    </w:p>
    <w:p w14:paraId="6B8D7E9C" w14:textId="77777777" w:rsidR="00B73109" w:rsidRPr="00B458EA" w:rsidRDefault="00B73109" w:rsidP="00B73109">
      <w:pPr>
        <w:pStyle w:val="Lijstalinea"/>
        <w:rPr>
          <w:rFonts w:ascii="Corbel" w:hAnsi="Corbel"/>
          <w:sz w:val="20"/>
          <w:szCs w:val="20"/>
        </w:rPr>
      </w:pPr>
    </w:p>
    <w:p w14:paraId="2E3F047C"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Ingeval van onvoorziene omstandigheden, welke van dien aard zijn dat Opdrachtnemer naar maatstaven van redelijkheid en billijkheid ongewijzigde instandhouding van de Raamovereenkomst niet mag verwachten, mag Opdrachtgever de Raamovereenkomst tussentijds opzeggen zonder daartoe schadeplichtig te zijn. Er is bijvoorbeeld sprake van dergelijke onvoorziene omstandigheden als een rechter oordeelt dat de aan de Raamovereenkomst ten grondslag liggende aanbesteding onrechtmatig is of een nieuwe aanbesteding noodzakelijk is dan wel als Opdrachtnemer niet meer aan de gestelde uitsluitingsgronden dan wel geschiktheidseisen voldoet. </w:t>
      </w:r>
    </w:p>
    <w:p w14:paraId="429BCC68" w14:textId="77777777" w:rsidR="00B73109" w:rsidRPr="00B458EA" w:rsidRDefault="00B73109" w:rsidP="00B73109">
      <w:pPr>
        <w:pStyle w:val="Lijstalinea"/>
        <w:rPr>
          <w:rFonts w:ascii="Corbel" w:hAnsi="Corbel"/>
          <w:sz w:val="20"/>
          <w:szCs w:val="20"/>
        </w:rPr>
      </w:pPr>
    </w:p>
    <w:p w14:paraId="6DFD96EF" w14:textId="07A557C2" w:rsidR="00B73109" w:rsidRPr="00B458EA" w:rsidRDefault="00B73109" w:rsidP="00B73109">
      <w:pPr>
        <w:pStyle w:val="Lijstalinea"/>
        <w:numPr>
          <w:ilvl w:val="0"/>
          <w:numId w:val="16"/>
        </w:numPr>
        <w:spacing w:after="120"/>
        <w:rPr>
          <w:rFonts w:ascii="Corbel" w:hAnsi="Corbel"/>
          <w:sz w:val="20"/>
          <w:szCs w:val="20"/>
        </w:rPr>
      </w:pPr>
      <w:proofErr w:type="gramStart"/>
      <w:r w:rsidRPr="00B458EA">
        <w:rPr>
          <w:rFonts w:ascii="Corbel" w:hAnsi="Corbel"/>
          <w:sz w:val="20"/>
          <w:szCs w:val="20"/>
        </w:rPr>
        <w:t>Indien</w:t>
      </w:r>
      <w:proofErr w:type="gramEnd"/>
      <w:r w:rsidRPr="00B458EA">
        <w:rPr>
          <w:rFonts w:ascii="Corbel" w:hAnsi="Corbel"/>
          <w:sz w:val="20"/>
          <w:szCs w:val="20"/>
        </w:rPr>
        <w:t xml:space="preserve"> de Raamovereenkomst, om welke reden dan ook, (tussentijds) geheel of gedeeltelijk eindigt, werkt Opdrachtnemer in alle redelijkheid mee aan de overdracht van verplichtingen aan een nieuwe Opdrachtnemer. </w:t>
      </w:r>
      <w:proofErr w:type="gramStart"/>
      <w:r w:rsidRPr="00B458EA">
        <w:rPr>
          <w:rFonts w:ascii="Corbel" w:hAnsi="Corbel"/>
          <w:sz w:val="20"/>
          <w:szCs w:val="20"/>
        </w:rPr>
        <w:t>Tevens</w:t>
      </w:r>
      <w:proofErr w:type="gramEnd"/>
      <w:r w:rsidRPr="00B458EA">
        <w:rPr>
          <w:rFonts w:ascii="Corbel" w:hAnsi="Corbel"/>
          <w:sz w:val="20"/>
          <w:szCs w:val="20"/>
        </w:rPr>
        <w:t xml:space="preserve"> retourneert Opdrachtnemer aan Opdrachtgever onverwijld alles wat aan haar door Opdrachtgever ter hand is gesteld. Met inachtneming van de wettelijke bewaarplicht van opdrachtnemer. Wanneer deze beëindiging valt tijdens de uitvoering van een Nadere O</w:t>
      </w:r>
      <w:r w:rsidR="00E90DC9">
        <w:rPr>
          <w:rFonts w:ascii="Corbel" w:hAnsi="Corbel"/>
          <w:sz w:val="20"/>
          <w:szCs w:val="20"/>
        </w:rPr>
        <w:t>pdracht</w:t>
      </w:r>
      <w:r w:rsidRPr="00B458EA">
        <w:rPr>
          <w:rFonts w:ascii="Corbel" w:hAnsi="Corbel"/>
          <w:sz w:val="20"/>
          <w:szCs w:val="20"/>
        </w:rPr>
        <w:t>, is Opdrachtnemer verplicht alle producten waar zij op dat moment mee bezig is met betrekking tot de Nadere O</w:t>
      </w:r>
      <w:r w:rsidR="00E90DC9">
        <w:rPr>
          <w:rFonts w:ascii="Corbel" w:hAnsi="Corbel"/>
          <w:sz w:val="20"/>
          <w:szCs w:val="20"/>
        </w:rPr>
        <w:t>pdracht</w:t>
      </w:r>
      <w:r w:rsidRPr="00B458EA">
        <w:rPr>
          <w:rFonts w:ascii="Corbel" w:hAnsi="Corbel"/>
          <w:sz w:val="20"/>
          <w:szCs w:val="20"/>
        </w:rPr>
        <w:t xml:space="preserve"> aan Opdrachtgever te leveren, ongeacht of deze producten een concept zijn of niet. Opdrachtgever vergoed de </w:t>
      </w:r>
      <w:proofErr w:type="gramStart"/>
      <w:r w:rsidRPr="00B458EA">
        <w:rPr>
          <w:rFonts w:ascii="Corbel" w:hAnsi="Corbel"/>
          <w:sz w:val="20"/>
          <w:szCs w:val="20"/>
        </w:rPr>
        <w:t>reeds</w:t>
      </w:r>
      <w:proofErr w:type="gramEnd"/>
      <w:r w:rsidRPr="00B458EA">
        <w:rPr>
          <w:rFonts w:ascii="Corbel" w:hAnsi="Corbel"/>
          <w:sz w:val="20"/>
          <w:szCs w:val="20"/>
        </w:rPr>
        <w:t xml:space="preserve"> uitgevoerde werkzaamheden.</w:t>
      </w:r>
    </w:p>
    <w:p w14:paraId="349430E8" w14:textId="77777777" w:rsidR="00B73109" w:rsidRPr="00B458EA" w:rsidRDefault="00B73109" w:rsidP="00B73109">
      <w:pPr>
        <w:pStyle w:val="Lijstalinea"/>
        <w:rPr>
          <w:rFonts w:ascii="Corbel" w:hAnsi="Corbel"/>
          <w:sz w:val="20"/>
          <w:szCs w:val="20"/>
        </w:rPr>
      </w:pPr>
    </w:p>
    <w:p w14:paraId="34250548"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De in artikel 2 bedoelde werkzaamheden worden verricht tegen de in de Raamovereenkomst bepaalde prijzen dan wel tegen marktconforme prijzen. Ingeval van toerekenbaar tekortschieten verricht Opdrachtnemer deze werkzaamheden om niet. Niet meewerken levert een toerekenbare tekortkoming op en maakt Opdrachtnemer deswege schadeplichtig.</w:t>
      </w:r>
    </w:p>
    <w:p w14:paraId="0B485C33" w14:textId="77777777" w:rsidR="00B73109" w:rsidRPr="00B458EA" w:rsidRDefault="00B73109" w:rsidP="00B73109">
      <w:pPr>
        <w:pStyle w:val="Lijstalinea"/>
        <w:rPr>
          <w:rFonts w:ascii="Corbel" w:hAnsi="Corbel"/>
          <w:sz w:val="20"/>
          <w:szCs w:val="20"/>
        </w:rPr>
      </w:pPr>
    </w:p>
    <w:p w14:paraId="7205B71D"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Partijen hebben het recht, onverminderd de mogelijkheden die de wet biedt en de overige rechten die hun toekomen, de Raamovereenkomst tussen partijen buiten rechte te ontbinden, </w:t>
      </w:r>
      <w:proofErr w:type="gramStart"/>
      <w:r w:rsidRPr="00B458EA">
        <w:rPr>
          <w:rFonts w:ascii="Corbel" w:hAnsi="Corbel"/>
          <w:sz w:val="20"/>
          <w:szCs w:val="20"/>
        </w:rPr>
        <w:t>indien</w:t>
      </w:r>
      <w:proofErr w:type="gramEnd"/>
      <w:r w:rsidRPr="00B458EA">
        <w:rPr>
          <w:rFonts w:ascii="Corbel" w:hAnsi="Corbel"/>
          <w:sz w:val="20"/>
          <w:szCs w:val="20"/>
        </w:rPr>
        <w:t xml:space="preserve"> de andere partij enige verplichting uit de Raamovereenkomst niet, niet tijdig of niet behoorlijk nakomt en voor zover de tekortkoming vatbaar is voor herstel, nalaat zodanige tekortkoming te herstellen binnen een redelijke termijn.</w:t>
      </w:r>
    </w:p>
    <w:p w14:paraId="604EC247" w14:textId="77777777" w:rsidR="00B73109" w:rsidRPr="00B458EA" w:rsidRDefault="00B73109" w:rsidP="00B73109">
      <w:pPr>
        <w:pStyle w:val="Lijstalinea"/>
        <w:rPr>
          <w:rFonts w:ascii="Corbel" w:hAnsi="Corbel"/>
          <w:sz w:val="20"/>
          <w:szCs w:val="20"/>
        </w:rPr>
      </w:pPr>
    </w:p>
    <w:p w14:paraId="4880099D"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De Raamovereenkomst kan met onmiddellijke ingang, zonder gerechtelijke tussenkomst, geheel of gedeeltelijk worden ontbonden:</w:t>
      </w:r>
    </w:p>
    <w:p w14:paraId="72FDB47B" w14:textId="77777777" w:rsidR="00B73109" w:rsidRPr="00B458EA" w:rsidRDefault="00B73109" w:rsidP="00B73109">
      <w:pPr>
        <w:widowControl w:val="0"/>
        <w:numPr>
          <w:ilvl w:val="0"/>
          <w:numId w:val="7"/>
        </w:numPr>
        <w:spacing w:after="120" w:line="260" w:lineRule="atLeast"/>
      </w:pPr>
      <w:proofErr w:type="gramStart"/>
      <w:r w:rsidRPr="00B458EA">
        <w:t>door</w:t>
      </w:r>
      <w:proofErr w:type="gramEnd"/>
      <w:r w:rsidRPr="00B458EA">
        <w:t xml:space="preserve"> Opdrachtgever indien Opdrachtnemer (voorlopige) surseance van betaling verkrijgt of indien Opdrachtnemer zich in staat van kennelijk onvermogen bevindt of het onderwerp uitmaakt van een procedure tot faillissement, gerechtelijk akkoord, vereffening, beslaglegging of van elke andere soortgelijke procedure;</w:t>
      </w:r>
    </w:p>
    <w:p w14:paraId="0A01DAD5" w14:textId="77777777" w:rsidR="00B73109" w:rsidRPr="00B458EA" w:rsidRDefault="00B73109" w:rsidP="00B73109">
      <w:pPr>
        <w:widowControl w:val="0"/>
        <w:numPr>
          <w:ilvl w:val="0"/>
          <w:numId w:val="7"/>
        </w:numPr>
        <w:spacing w:after="120" w:line="260" w:lineRule="atLeast"/>
      </w:pPr>
      <w:proofErr w:type="gramStart"/>
      <w:r w:rsidRPr="00B458EA">
        <w:t>door</w:t>
      </w:r>
      <w:proofErr w:type="gramEnd"/>
      <w:r w:rsidRPr="00B458EA">
        <w:t xml:space="preserve"> Opdrachtgever indien Opdrachtnemer wordt overgenomen door een derde dan wel fuseert;</w:t>
      </w:r>
    </w:p>
    <w:p w14:paraId="0434D282" w14:textId="77777777" w:rsidR="00B73109" w:rsidRPr="00B458EA" w:rsidRDefault="00B73109" w:rsidP="00B73109">
      <w:pPr>
        <w:widowControl w:val="0"/>
        <w:numPr>
          <w:ilvl w:val="0"/>
          <w:numId w:val="7"/>
        </w:numPr>
        <w:spacing w:after="120" w:line="260" w:lineRule="atLeast"/>
      </w:pPr>
      <w:proofErr w:type="gramStart"/>
      <w:r w:rsidRPr="00B458EA">
        <w:t>door</w:t>
      </w:r>
      <w:proofErr w:type="gramEnd"/>
      <w:r w:rsidRPr="00B458EA">
        <w:t xml:space="preserve"> Opdrachtgever indien de onderneming van Opdrachtnemer beëindigd wordt;</w:t>
      </w:r>
    </w:p>
    <w:p w14:paraId="797C7062" w14:textId="77777777" w:rsidR="00B73109" w:rsidRPr="00B458EA" w:rsidRDefault="00B73109" w:rsidP="00B73109">
      <w:pPr>
        <w:widowControl w:val="0"/>
        <w:numPr>
          <w:ilvl w:val="0"/>
          <w:numId w:val="7"/>
        </w:numPr>
        <w:spacing w:after="120" w:line="260" w:lineRule="atLeast"/>
      </w:pPr>
      <w:proofErr w:type="gramStart"/>
      <w:r w:rsidRPr="00B458EA">
        <w:lastRenderedPageBreak/>
        <w:t>door</w:t>
      </w:r>
      <w:proofErr w:type="gramEnd"/>
      <w:r w:rsidRPr="00B458EA">
        <w:t xml:space="preserve"> beide partijen, indien de wederpartij in een situatie van overmacht verkeert en indien is aan te nemen dat deze langer zal duren dan dertig kalenderdagen.</w:t>
      </w:r>
    </w:p>
    <w:p w14:paraId="35F0516B" w14:textId="77777777" w:rsidR="00B73109" w:rsidRPr="00B458EA" w:rsidRDefault="00B73109" w:rsidP="00B73109">
      <w:pPr>
        <w:widowControl w:val="0"/>
        <w:numPr>
          <w:ilvl w:val="0"/>
          <w:numId w:val="7"/>
        </w:numPr>
        <w:spacing w:after="120" w:line="260" w:lineRule="atLeast"/>
      </w:pPr>
      <w:proofErr w:type="gramStart"/>
      <w:r w:rsidRPr="00B458EA">
        <w:t>indien</w:t>
      </w:r>
      <w:proofErr w:type="gramEnd"/>
      <w:r w:rsidRPr="00B458EA">
        <w:t xml:space="preserve"> blijkt dat Opdrachtnemer onjuist en/of onvolledig informatie tijdens de aanbestedingsprocedure heeft verstrekt, waardoor Opdrachtgever hem had moeten uitsluiten. Opdrachtnemer is in dat geval aansprakelijk voor alle schade.</w:t>
      </w:r>
    </w:p>
    <w:p w14:paraId="5F704C69"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Opdrachtgever zal de Raamovereenkomst op grond van lid 9 niet ontbinden voordat Opdrachtnemer in verzuim is. Opdrachtnemer is in verzuim </w:t>
      </w:r>
      <w:proofErr w:type="gramStart"/>
      <w:r w:rsidRPr="00B458EA">
        <w:rPr>
          <w:rFonts w:ascii="Corbel" w:hAnsi="Corbel"/>
          <w:sz w:val="20"/>
          <w:szCs w:val="20"/>
        </w:rPr>
        <w:t>indien</w:t>
      </w:r>
      <w:proofErr w:type="gramEnd"/>
      <w:r w:rsidRPr="00B458EA">
        <w:rPr>
          <w:rFonts w:ascii="Corbel" w:hAnsi="Corbel"/>
          <w:sz w:val="20"/>
          <w:szCs w:val="20"/>
        </w:rPr>
        <w:t xml:space="preserve"> hij, nadat hij deswege schriftelijk in gebreke is gesteld, niet binnen een door Opdrachtgever gestelde redelijke termijn, alsnog aan zijn verplichtingen voldoet of indien hij van rechtswege in verzuim is gekomen.</w:t>
      </w:r>
    </w:p>
    <w:p w14:paraId="7230507A" w14:textId="77777777" w:rsidR="00B73109" w:rsidRPr="00B458EA" w:rsidRDefault="00B73109" w:rsidP="00B73109">
      <w:pPr>
        <w:pStyle w:val="Lijstalinea"/>
        <w:spacing w:after="120"/>
        <w:ind w:left="360"/>
        <w:rPr>
          <w:rFonts w:ascii="Corbel" w:hAnsi="Corbel"/>
          <w:sz w:val="20"/>
          <w:szCs w:val="20"/>
        </w:rPr>
      </w:pPr>
    </w:p>
    <w:p w14:paraId="428C4D95"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Onder overmacht als bedoeld in lid 9 sub d aan de zijde van Opdrachtnemer wordt in ieder geval niet verstaan: gebrek aan of ziekte van (voldoende gekwalificeerd) personeel, staking, vertraging in de werkzaamheden en tekortkoming in de nakoming van door Opdrachtnemer ingeschakelde derden.</w:t>
      </w:r>
    </w:p>
    <w:p w14:paraId="1B893150" w14:textId="77777777" w:rsidR="00B73109" w:rsidRPr="00B458EA" w:rsidRDefault="00B73109" w:rsidP="00B73109">
      <w:pPr>
        <w:pStyle w:val="Lijstalinea"/>
        <w:rPr>
          <w:rFonts w:ascii="Corbel" w:hAnsi="Corbel"/>
          <w:sz w:val="20"/>
          <w:szCs w:val="20"/>
        </w:rPr>
      </w:pPr>
    </w:p>
    <w:p w14:paraId="793577EA" w14:textId="77777777" w:rsidR="00B73109" w:rsidRPr="00B458EA" w:rsidRDefault="00B73109" w:rsidP="00B73109">
      <w:pPr>
        <w:pStyle w:val="Lijstalinea"/>
        <w:numPr>
          <w:ilvl w:val="0"/>
          <w:numId w:val="16"/>
        </w:numPr>
        <w:spacing w:after="120"/>
        <w:rPr>
          <w:rFonts w:ascii="Corbel" w:hAnsi="Corbel"/>
          <w:sz w:val="20"/>
          <w:szCs w:val="20"/>
        </w:rPr>
      </w:pPr>
      <w:r w:rsidRPr="00B458EA">
        <w:rPr>
          <w:rFonts w:ascii="Corbel" w:hAnsi="Corbel"/>
          <w:sz w:val="20"/>
          <w:szCs w:val="20"/>
        </w:rPr>
        <w:t xml:space="preserve">Ingeval van ingrijpende wijzigingen in wet- en regelgeving, die leiden tot onvoorziene gevolgen waardoor de Raamovereenkomst niet ongewijzigd in stand kan blijven, treden partijen met elkaar in overleg </w:t>
      </w:r>
      <w:proofErr w:type="gramStart"/>
      <w:r w:rsidRPr="00B458EA">
        <w:rPr>
          <w:rFonts w:ascii="Corbel" w:hAnsi="Corbel"/>
          <w:sz w:val="20"/>
          <w:szCs w:val="20"/>
        </w:rPr>
        <w:t>teneinde</w:t>
      </w:r>
      <w:proofErr w:type="gramEnd"/>
      <w:r w:rsidRPr="00B458EA">
        <w:rPr>
          <w:rFonts w:ascii="Corbel" w:hAnsi="Corbel"/>
          <w:sz w:val="20"/>
          <w:szCs w:val="20"/>
        </w:rPr>
        <w:t xml:space="preserve"> zoveel mogelijk uitvoering te geven aan de Raamovereenkomst, alvorens partijen tot beëindiging over kunnen gaan.</w:t>
      </w:r>
    </w:p>
    <w:p w14:paraId="13465282" w14:textId="77777777" w:rsidR="00B73109" w:rsidRPr="00B458EA" w:rsidRDefault="00B73109" w:rsidP="00B73109">
      <w:pPr>
        <w:pStyle w:val="Lijstalinea"/>
        <w:rPr>
          <w:rFonts w:ascii="Corbel" w:hAnsi="Corbel"/>
          <w:sz w:val="20"/>
          <w:szCs w:val="20"/>
        </w:rPr>
      </w:pPr>
    </w:p>
    <w:p w14:paraId="359521F1" w14:textId="679C759A" w:rsidR="00E27318" w:rsidRDefault="00B73109" w:rsidP="00E27318">
      <w:pPr>
        <w:pStyle w:val="Lijstalinea"/>
        <w:numPr>
          <w:ilvl w:val="0"/>
          <w:numId w:val="16"/>
        </w:numPr>
        <w:spacing w:after="120"/>
        <w:rPr>
          <w:rFonts w:ascii="Corbel" w:hAnsi="Corbel"/>
          <w:sz w:val="20"/>
          <w:szCs w:val="20"/>
        </w:rPr>
      </w:pPr>
      <w:r w:rsidRPr="00B458EA">
        <w:rPr>
          <w:rFonts w:ascii="Corbel" w:hAnsi="Corbel"/>
          <w:sz w:val="20"/>
          <w:szCs w:val="20"/>
        </w:rPr>
        <w:t>Partijen zijn verplicht elkaar onmiddellijk op de hoogte te stellen zodra één van de in dit artikel omschreven feiten of omstandigheden zich voordoet.</w:t>
      </w:r>
    </w:p>
    <w:p w14:paraId="785895BE" w14:textId="77777777" w:rsidR="00E90DC9" w:rsidRPr="00E90DC9" w:rsidRDefault="00E90DC9" w:rsidP="00E90DC9">
      <w:pPr>
        <w:spacing w:after="120"/>
      </w:pPr>
    </w:p>
    <w:p w14:paraId="63B9E197" w14:textId="77777777" w:rsidR="00E27318" w:rsidRPr="00E27318" w:rsidRDefault="00E27318" w:rsidP="00E27318">
      <w:pPr>
        <w:pStyle w:val="Lijstalinea"/>
        <w:rPr>
          <w:rFonts w:ascii="Corbel" w:hAnsi="Corbel"/>
          <w:sz w:val="20"/>
          <w:szCs w:val="20"/>
        </w:rPr>
      </w:pPr>
    </w:p>
    <w:p w14:paraId="07353C10" w14:textId="77777777" w:rsidR="00B73109" w:rsidRPr="00A05066" w:rsidRDefault="00B73109" w:rsidP="00B73109">
      <w:pPr>
        <w:widowControl w:val="0"/>
        <w:numPr>
          <w:ilvl w:val="0"/>
          <w:numId w:val="3"/>
        </w:numPr>
        <w:spacing w:after="120" w:line="260" w:lineRule="atLeast"/>
        <w:ind w:left="0" w:firstLine="0"/>
      </w:pPr>
      <w:r>
        <w:rPr>
          <w:b/>
          <w:sz w:val="22"/>
          <w:szCs w:val="22"/>
        </w:rPr>
        <w:t>Wijziging van de Raamovereenkomst</w:t>
      </w:r>
    </w:p>
    <w:p w14:paraId="204DD674" w14:textId="77777777" w:rsidR="00B73109" w:rsidRPr="00793896" w:rsidRDefault="00B73109" w:rsidP="00B73109">
      <w:pPr>
        <w:widowControl w:val="0"/>
        <w:numPr>
          <w:ilvl w:val="0"/>
          <w:numId w:val="19"/>
        </w:numPr>
        <w:spacing w:after="120" w:line="276" w:lineRule="auto"/>
        <w:rPr>
          <w:iCs/>
          <w:color w:val="000000"/>
        </w:rPr>
      </w:pPr>
      <w:r w:rsidRPr="00793896">
        <w:rPr>
          <w:iCs/>
          <w:color w:val="000000"/>
        </w:rPr>
        <w:t>Partijen zijn gerechtigd een voorstel aan de andere partij te doen met de bedoeling de aard en omvang van (een) verplichting(en) op grond van de Raamovereenkomst in redelijkheid en op niet wezenlijke onderdelen te wijzigen.</w:t>
      </w:r>
    </w:p>
    <w:p w14:paraId="6528F329" w14:textId="77777777" w:rsidR="00B73109" w:rsidRPr="00793896" w:rsidRDefault="00B73109" w:rsidP="00B73109">
      <w:pPr>
        <w:widowControl w:val="0"/>
        <w:numPr>
          <w:ilvl w:val="0"/>
          <w:numId w:val="19"/>
        </w:numPr>
        <w:spacing w:after="120" w:line="276" w:lineRule="auto"/>
        <w:rPr>
          <w:iCs/>
          <w:color w:val="000000"/>
        </w:rPr>
      </w:pPr>
      <w:r w:rsidRPr="00793896">
        <w:rPr>
          <w:iCs/>
          <w:color w:val="000000"/>
        </w:rPr>
        <w:t>Wijzigingen van de Raamovereenkomst gelden vanaf het moment van schriftelijke aanvaarding door partijen van de voorgestelde wijziging, welke wijzigingsdocumenten als Bijlage bij deze Raamovereenkomst zullen worden gevoegd.</w:t>
      </w:r>
    </w:p>
    <w:p w14:paraId="6F054F9F" w14:textId="77777777" w:rsidR="00B73109" w:rsidRPr="00793896" w:rsidRDefault="00B73109" w:rsidP="00B73109">
      <w:pPr>
        <w:widowControl w:val="0"/>
        <w:numPr>
          <w:ilvl w:val="0"/>
          <w:numId w:val="19"/>
        </w:numPr>
        <w:spacing w:after="120" w:line="276" w:lineRule="auto"/>
        <w:rPr>
          <w:iCs/>
          <w:color w:val="000000"/>
        </w:rPr>
      </w:pPr>
      <w:r w:rsidRPr="00793896">
        <w:rPr>
          <w:iCs/>
          <w:color w:val="000000"/>
        </w:rPr>
        <w:t>Mondelinge mededelingen hebben alleen rechtskracht wanneer deze schriftelijk zijn bevestigd door Opdrachtgever.</w:t>
      </w:r>
    </w:p>
    <w:p w14:paraId="39CC7DE6" w14:textId="77777777" w:rsidR="00B73109" w:rsidRPr="00617B7D" w:rsidRDefault="00B73109" w:rsidP="00B73109">
      <w:pPr>
        <w:spacing w:after="120"/>
      </w:pPr>
      <w:bookmarkStart w:id="0" w:name="_Hlk7785817"/>
    </w:p>
    <w:bookmarkEnd w:id="0"/>
    <w:p w14:paraId="7506B333" w14:textId="54A67342" w:rsidR="00B73109" w:rsidRPr="00C64F74" w:rsidRDefault="00B73109" w:rsidP="00B73109">
      <w:pPr>
        <w:pStyle w:val="Lijstalinea"/>
        <w:numPr>
          <w:ilvl w:val="0"/>
          <w:numId w:val="3"/>
        </w:numPr>
        <w:spacing w:after="120"/>
        <w:ind w:left="360"/>
        <w:rPr>
          <w:rFonts w:ascii="Corbel" w:hAnsi="Corbel"/>
          <w:b/>
        </w:rPr>
      </w:pPr>
      <w:r>
        <w:rPr>
          <w:rFonts w:ascii="Corbel" w:hAnsi="Corbel"/>
          <w:b/>
          <w:sz w:val="22"/>
          <w:szCs w:val="22"/>
        </w:rPr>
        <w:t>Nadere O</w:t>
      </w:r>
      <w:r w:rsidR="00E90DC9">
        <w:rPr>
          <w:rFonts w:ascii="Corbel" w:hAnsi="Corbel"/>
          <w:b/>
          <w:sz w:val="22"/>
          <w:szCs w:val="22"/>
        </w:rPr>
        <w:t>pdrachten</w:t>
      </w:r>
    </w:p>
    <w:p w14:paraId="77F78466" w14:textId="6EA13855" w:rsidR="00E90DC9" w:rsidRDefault="00E90DC9" w:rsidP="00B73109">
      <w:pPr>
        <w:widowControl w:val="0"/>
        <w:numPr>
          <w:ilvl w:val="0"/>
          <w:numId w:val="21"/>
        </w:numPr>
        <w:spacing w:after="120" w:line="276" w:lineRule="auto"/>
        <w:rPr>
          <w:iCs/>
          <w:color w:val="000000"/>
        </w:rPr>
      </w:pPr>
      <w:r>
        <w:rPr>
          <w:iCs/>
          <w:color w:val="000000"/>
        </w:rPr>
        <w:t>Wanneer de Opdrachtgever behoefte heeft aan het uitvoeren van een onderzoek binnen de scope van deze Raamovereenkomst, zal zij deze behoefte kenbaar maken bij de Opdrachtnemer. Vervolgens zullen partijen in overleg treden over de behoefte en de wijze waarop de Opdrachtnemer invulling kan geven aan deze behoefte. Eventueel gebeurt dit aan de hand van een door Opdrachtgever opgestelde Nadere offerteaanvraag</w:t>
      </w:r>
      <w:r w:rsidR="00030F5C">
        <w:rPr>
          <w:iCs/>
          <w:color w:val="000000"/>
        </w:rPr>
        <w:t>.</w:t>
      </w:r>
    </w:p>
    <w:p w14:paraId="2C415A97" w14:textId="197EF8C7" w:rsidR="00E90DC9" w:rsidRDefault="00030F5C" w:rsidP="00B73109">
      <w:pPr>
        <w:widowControl w:val="0"/>
        <w:numPr>
          <w:ilvl w:val="0"/>
          <w:numId w:val="21"/>
        </w:numPr>
        <w:spacing w:after="120" w:line="276" w:lineRule="auto"/>
        <w:rPr>
          <w:iCs/>
          <w:color w:val="000000"/>
        </w:rPr>
      </w:pPr>
      <w:r>
        <w:rPr>
          <w:iCs/>
          <w:color w:val="000000"/>
        </w:rPr>
        <w:t>De Opdrachtnemer specificeert de behoefte van de Opdrachtgever en haar aanbod om invulling te geven aan de behoefte in een Nadere offerte. Deze Nadere offerte wordt schriftelijk gedaan. Onderdeel van de Nadere Offerte is minimaal:</w:t>
      </w:r>
    </w:p>
    <w:p w14:paraId="013BE51E" w14:textId="5D082A74" w:rsidR="00030F5C" w:rsidRPr="00030F5C" w:rsidRDefault="00030F5C" w:rsidP="00030F5C">
      <w:pPr>
        <w:pStyle w:val="Lijstalinea"/>
        <w:numPr>
          <w:ilvl w:val="0"/>
          <w:numId w:val="23"/>
        </w:numPr>
        <w:spacing w:after="120" w:line="276" w:lineRule="auto"/>
        <w:rPr>
          <w:rFonts w:ascii="Corbel" w:hAnsi="Corbel"/>
          <w:iCs/>
          <w:color w:val="000000"/>
          <w:sz w:val="20"/>
          <w:szCs w:val="20"/>
        </w:rPr>
      </w:pPr>
      <w:r>
        <w:rPr>
          <w:rFonts w:ascii="Corbel" w:hAnsi="Corbel"/>
          <w:iCs/>
          <w:color w:val="000000"/>
          <w:sz w:val="20"/>
          <w:szCs w:val="20"/>
        </w:rPr>
        <w:lastRenderedPageBreak/>
        <w:t>Een korte projectomschrijving</w:t>
      </w:r>
    </w:p>
    <w:p w14:paraId="7E616F7A" w14:textId="4608D4C5" w:rsidR="00030F5C" w:rsidRDefault="00030F5C" w:rsidP="00030F5C">
      <w:pPr>
        <w:pStyle w:val="Lijstalinea"/>
        <w:numPr>
          <w:ilvl w:val="0"/>
          <w:numId w:val="23"/>
        </w:numPr>
        <w:spacing w:after="120" w:line="276" w:lineRule="auto"/>
        <w:rPr>
          <w:rFonts w:ascii="Corbel" w:hAnsi="Corbel"/>
          <w:iCs/>
          <w:color w:val="000000"/>
          <w:sz w:val="20"/>
          <w:szCs w:val="20"/>
        </w:rPr>
      </w:pPr>
      <w:r>
        <w:rPr>
          <w:rFonts w:ascii="Corbel" w:hAnsi="Corbel"/>
          <w:iCs/>
          <w:color w:val="000000"/>
          <w:sz w:val="20"/>
          <w:szCs w:val="20"/>
        </w:rPr>
        <w:t>Een korte samenvatting van de behoefte van de Opdrachtgever, inclusief geldende randvoorwaarden</w:t>
      </w:r>
    </w:p>
    <w:p w14:paraId="7619C30C" w14:textId="0BA4D453" w:rsidR="00030F5C" w:rsidRDefault="00030F5C" w:rsidP="00030F5C">
      <w:pPr>
        <w:pStyle w:val="Lijstalinea"/>
        <w:numPr>
          <w:ilvl w:val="0"/>
          <w:numId w:val="23"/>
        </w:numPr>
        <w:spacing w:after="120" w:line="276" w:lineRule="auto"/>
        <w:rPr>
          <w:rFonts w:ascii="Corbel" w:hAnsi="Corbel"/>
          <w:iCs/>
          <w:color w:val="000000"/>
          <w:sz w:val="20"/>
          <w:szCs w:val="20"/>
        </w:rPr>
      </w:pPr>
      <w:r>
        <w:rPr>
          <w:rFonts w:ascii="Corbel" w:hAnsi="Corbel"/>
          <w:iCs/>
          <w:color w:val="000000"/>
          <w:sz w:val="20"/>
          <w:szCs w:val="20"/>
        </w:rPr>
        <w:t>Een korte toelichting van de voorgestelde uit te voeren onderzoeken door de Opdrachtnemer</w:t>
      </w:r>
    </w:p>
    <w:p w14:paraId="2E377BBB" w14:textId="4B1993D3" w:rsidR="00030F5C" w:rsidRDefault="00030F5C" w:rsidP="00030F5C">
      <w:pPr>
        <w:pStyle w:val="Lijstalinea"/>
        <w:numPr>
          <w:ilvl w:val="0"/>
          <w:numId w:val="23"/>
        </w:numPr>
        <w:spacing w:after="120" w:line="276" w:lineRule="auto"/>
        <w:rPr>
          <w:rFonts w:ascii="Corbel" w:hAnsi="Corbel"/>
          <w:iCs/>
          <w:color w:val="000000"/>
          <w:sz w:val="20"/>
          <w:szCs w:val="20"/>
        </w:rPr>
      </w:pPr>
      <w:r>
        <w:rPr>
          <w:rFonts w:ascii="Corbel" w:hAnsi="Corbel"/>
          <w:iCs/>
          <w:color w:val="000000"/>
          <w:sz w:val="20"/>
          <w:szCs w:val="20"/>
        </w:rPr>
        <w:t>Een planning op hoofdlijnen</w:t>
      </w:r>
    </w:p>
    <w:p w14:paraId="753BB457" w14:textId="5E9AE168" w:rsidR="00212EC8" w:rsidRPr="00212EC8" w:rsidRDefault="00030F5C" w:rsidP="00212EC8">
      <w:pPr>
        <w:pStyle w:val="Lijstalinea"/>
        <w:numPr>
          <w:ilvl w:val="0"/>
          <w:numId w:val="23"/>
        </w:numPr>
        <w:spacing w:after="120" w:line="276" w:lineRule="auto"/>
        <w:rPr>
          <w:rFonts w:ascii="Corbel" w:hAnsi="Corbel"/>
          <w:iCs/>
          <w:color w:val="000000"/>
          <w:sz w:val="20"/>
          <w:szCs w:val="20"/>
        </w:rPr>
      </w:pPr>
      <w:r>
        <w:rPr>
          <w:rFonts w:ascii="Corbel" w:hAnsi="Corbel"/>
          <w:iCs/>
          <w:color w:val="000000"/>
          <w:sz w:val="20"/>
          <w:szCs w:val="20"/>
        </w:rPr>
        <w:t xml:space="preserve">Een kostenoverzicht, waarbij onderscheid wordt gemaakt in een totaalprijs en prijzen van deelproducten en tussen </w:t>
      </w:r>
      <w:proofErr w:type="gramStart"/>
      <w:r>
        <w:rPr>
          <w:rFonts w:ascii="Corbel" w:hAnsi="Corbel"/>
          <w:iCs/>
          <w:color w:val="000000"/>
          <w:sz w:val="20"/>
          <w:szCs w:val="20"/>
        </w:rPr>
        <w:t>reeds</w:t>
      </w:r>
      <w:proofErr w:type="gramEnd"/>
      <w:r>
        <w:rPr>
          <w:rFonts w:ascii="Corbel" w:hAnsi="Corbel"/>
          <w:iCs/>
          <w:color w:val="000000"/>
          <w:sz w:val="20"/>
          <w:szCs w:val="20"/>
        </w:rPr>
        <w:t xml:space="preserve"> in de aanbesteding overeengekomen eenheidsprijzen en eenheidsprijzen die hierbuiten vallen. Ook de kosten voor het overleg als genoemd in lid 1 van dit artikel wordt separaat inzichtelijk gemaakt. Overige kosten om te komen tot een Nadere Offerte kunnen niet in rekening worden gebracht.</w:t>
      </w:r>
    </w:p>
    <w:p w14:paraId="5FACC1D2" w14:textId="7DDBD307" w:rsidR="00B73109" w:rsidRDefault="00B73109" w:rsidP="00B73109">
      <w:pPr>
        <w:widowControl w:val="0"/>
        <w:numPr>
          <w:ilvl w:val="0"/>
          <w:numId w:val="21"/>
        </w:numPr>
        <w:spacing w:after="120" w:line="276" w:lineRule="auto"/>
        <w:rPr>
          <w:iCs/>
          <w:color w:val="000000"/>
        </w:rPr>
      </w:pPr>
      <w:r w:rsidRPr="00793896">
        <w:rPr>
          <w:iCs/>
          <w:color w:val="000000"/>
        </w:rPr>
        <w:t xml:space="preserve">Een Nadere </w:t>
      </w:r>
      <w:r w:rsidR="00030F5C">
        <w:rPr>
          <w:iCs/>
          <w:color w:val="000000"/>
        </w:rPr>
        <w:t>Opdracht k</w:t>
      </w:r>
      <w:r w:rsidRPr="00793896">
        <w:rPr>
          <w:iCs/>
          <w:color w:val="000000"/>
        </w:rPr>
        <w:t xml:space="preserve">omt tot stand nadat Opdrachtgever aan Opdrachtnemer een opdrachtbrief heeft gestuurd naar aanleiding van een door de Opdrachtnemer gedane Nadere Offerte. De Opdrachtnemer is gehouden de overeengekomen prestaties te leveren. </w:t>
      </w:r>
    </w:p>
    <w:p w14:paraId="5C7A109A" w14:textId="5A4568C0" w:rsidR="00E27318" w:rsidRPr="003F6179" w:rsidRDefault="00030F5C" w:rsidP="003F6179">
      <w:pPr>
        <w:pStyle w:val="Normaalweb"/>
        <w:numPr>
          <w:ilvl w:val="0"/>
          <w:numId w:val="21"/>
        </w:numPr>
        <w:rPr>
          <w:rFonts w:ascii="Corbel" w:hAnsi="Corbel"/>
          <w:iCs/>
          <w:color w:val="000000"/>
          <w:sz w:val="20"/>
          <w:szCs w:val="20"/>
        </w:rPr>
      </w:pPr>
      <w:r>
        <w:rPr>
          <w:rFonts w:ascii="Corbel" w:hAnsi="Corbel"/>
          <w:iCs/>
          <w:color w:val="000000"/>
          <w:sz w:val="20"/>
          <w:szCs w:val="20"/>
        </w:rPr>
        <w:t>I</w:t>
      </w:r>
      <w:r w:rsidRPr="00030F5C">
        <w:rPr>
          <w:rFonts w:ascii="Corbel" w:hAnsi="Corbel"/>
          <w:iCs/>
          <w:color w:val="000000"/>
          <w:sz w:val="20"/>
          <w:szCs w:val="20"/>
        </w:rPr>
        <w:t xml:space="preserve">n geval van onvoorziene omstandigheden tijdens de realisatie van de Nadere Opdracht, die buiten de invloedsfeer van de Opdrachtnemer liggen (zoals scopewijzigingen etc.) dient de Opdrachtnemer dit zo snel mogelijk bij Opdrachtgever te melden. De Opdrachtnemer dient daarbij de consequenties (op het gebied van geld, tijd, kwaliteit etc.) in kaart te brengen. Partijen zullen in overleg treden over mogelijke oplossingen, eventuele afspraken voor meerwerk dienen te allen tijde schriftelijk te worden vastgelegd. </w:t>
      </w:r>
    </w:p>
    <w:p w14:paraId="372D2E83" w14:textId="77777777" w:rsidR="00B73109" w:rsidRPr="0031399F" w:rsidRDefault="00B73109" w:rsidP="00B73109">
      <w:pPr>
        <w:widowControl w:val="0"/>
        <w:numPr>
          <w:ilvl w:val="0"/>
          <w:numId w:val="3"/>
        </w:numPr>
        <w:spacing w:after="120" w:line="260" w:lineRule="atLeast"/>
        <w:ind w:left="0" w:firstLine="0"/>
        <w:rPr>
          <w:b/>
        </w:rPr>
      </w:pPr>
      <w:r w:rsidRPr="0031399F">
        <w:rPr>
          <w:b/>
          <w:sz w:val="22"/>
          <w:szCs w:val="22"/>
        </w:rPr>
        <w:t>Prijzen</w:t>
      </w:r>
      <w:r>
        <w:rPr>
          <w:b/>
          <w:sz w:val="22"/>
          <w:szCs w:val="22"/>
        </w:rPr>
        <w:t xml:space="preserve"> en overige kosten</w:t>
      </w:r>
    </w:p>
    <w:p w14:paraId="2406874B" w14:textId="6623448D" w:rsidR="00030F5C" w:rsidRPr="00030F5C" w:rsidRDefault="00030F5C" w:rsidP="00030F5C">
      <w:pPr>
        <w:widowControl w:val="0"/>
        <w:numPr>
          <w:ilvl w:val="0"/>
          <w:numId w:val="9"/>
        </w:numPr>
        <w:spacing w:after="120" w:line="260" w:lineRule="atLeast"/>
      </w:pPr>
      <w:r w:rsidRPr="00030F5C">
        <w:t xml:space="preserve">Partijen erkennen het principe eerlijk geld voor eerlijk werk als leidend principe bij alle Nadere Opdrachten die binnen deze Raamovereenkomst worden verstrekt. </w:t>
      </w:r>
    </w:p>
    <w:p w14:paraId="4039EDE0" w14:textId="2C28818A" w:rsidR="00030F5C" w:rsidRDefault="00030F5C" w:rsidP="00B73109">
      <w:pPr>
        <w:widowControl w:val="0"/>
        <w:numPr>
          <w:ilvl w:val="0"/>
          <w:numId w:val="9"/>
        </w:numPr>
        <w:spacing w:after="120" w:line="260" w:lineRule="atLeast"/>
      </w:pPr>
      <w:r>
        <w:t>Als basis voor de vergoeding van een Nadere opdracht gelden de eenheidsprijzen zoals die zijn aangeboden door de Opdrachtnemer in haar Inschrijving. Afwijkingen en aanvullingen op deze eenheidsprijzen zijn alleen mogelijk wanneer dit door de Opdrachtnemer gemotiveerd kan worden. Dit dient de Opdrachtnemer expliciet te doen in haar Nadere Offerte</w:t>
      </w:r>
      <w:r w:rsidR="00337A27">
        <w:t xml:space="preserve"> en Opdrachtnemer dient marktconforme tarieven te rekenen voor de betreffende posten.</w:t>
      </w:r>
    </w:p>
    <w:p w14:paraId="67BD3910" w14:textId="74B22FF1" w:rsidR="00B73109" w:rsidRPr="007A42E7" w:rsidRDefault="00B73109" w:rsidP="00B73109">
      <w:pPr>
        <w:widowControl w:val="0"/>
        <w:numPr>
          <w:ilvl w:val="0"/>
          <w:numId w:val="9"/>
        </w:numPr>
        <w:spacing w:after="120" w:line="260" w:lineRule="atLeast"/>
      </w:pPr>
      <w:r w:rsidRPr="007A42E7">
        <w:t xml:space="preserve">Bij het opstellen van de </w:t>
      </w:r>
      <w:r>
        <w:t>Nadere Offerte</w:t>
      </w:r>
      <w:r w:rsidRPr="007A42E7">
        <w:t xml:space="preserve"> dienen alle kosten voor de totstandkoming van het door Opdrachtnemer in haar </w:t>
      </w:r>
      <w:r>
        <w:t xml:space="preserve">Nadere Offerte </w:t>
      </w:r>
      <w:r w:rsidRPr="007A42E7">
        <w:t>opgenomen resultaat en de te door haar te verrichten werkzaamheden te zijn opgenomen</w:t>
      </w:r>
      <w:r w:rsidR="00EF5C46">
        <w:t>.</w:t>
      </w:r>
    </w:p>
    <w:p w14:paraId="64BB4DC8" w14:textId="77777777" w:rsidR="00B73109" w:rsidRDefault="00B73109" w:rsidP="00B73109">
      <w:pPr>
        <w:spacing w:after="120"/>
      </w:pPr>
    </w:p>
    <w:p w14:paraId="00A3D7A3" w14:textId="09DAFEDC" w:rsidR="00B73109" w:rsidRPr="00610E80" w:rsidRDefault="00B73109" w:rsidP="00B73109">
      <w:pPr>
        <w:widowControl w:val="0"/>
        <w:numPr>
          <w:ilvl w:val="0"/>
          <w:numId w:val="3"/>
        </w:numPr>
        <w:spacing w:after="120" w:line="260" w:lineRule="atLeast"/>
        <w:ind w:left="0" w:firstLine="0"/>
      </w:pPr>
      <w:r w:rsidRPr="0031399F">
        <w:rPr>
          <w:b/>
          <w:sz w:val="22"/>
          <w:szCs w:val="22"/>
        </w:rPr>
        <w:t>P</w:t>
      </w:r>
      <w:r>
        <w:rPr>
          <w:b/>
          <w:sz w:val="22"/>
          <w:szCs w:val="22"/>
        </w:rPr>
        <w:t>rijs</w:t>
      </w:r>
      <w:r w:rsidRPr="0031399F">
        <w:rPr>
          <w:b/>
          <w:sz w:val="22"/>
          <w:szCs w:val="22"/>
        </w:rPr>
        <w:t>herziening</w:t>
      </w:r>
    </w:p>
    <w:p w14:paraId="289443DC" w14:textId="20FC048F" w:rsidR="00B73109" w:rsidRDefault="00B73109" w:rsidP="00B73109">
      <w:pPr>
        <w:widowControl w:val="0"/>
        <w:numPr>
          <w:ilvl w:val="0"/>
          <w:numId w:val="22"/>
        </w:numPr>
        <w:spacing w:after="120" w:line="260" w:lineRule="atLeast"/>
      </w:pPr>
      <w:r>
        <w:t xml:space="preserve">De door Opdrachtnemer ingediende prijzen staan vast </w:t>
      </w:r>
      <w:r w:rsidRPr="005E17AF">
        <w:t>tot 1 j</w:t>
      </w:r>
      <w:r w:rsidR="00212EC8">
        <w:t>uli</w:t>
      </w:r>
      <w:r w:rsidRPr="005E17AF">
        <w:t>20</w:t>
      </w:r>
      <w:r w:rsidR="005E17AF" w:rsidRPr="005E17AF">
        <w:t>2</w:t>
      </w:r>
      <w:r w:rsidR="00212EC8">
        <w:t>4</w:t>
      </w:r>
      <w:r w:rsidRPr="005E17AF">
        <w:t>.</w:t>
      </w:r>
      <w:r>
        <w:t xml:space="preserve"> </w:t>
      </w:r>
    </w:p>
    <w:p w14:paraId="5AFC18E0" w14:textId="163B4065" w:rsidR="00B73109" w:rsidRPr="00211859" w:rsidRDefault="00B73109" w:rsidP="00B73109">
      <w:pPr>
        <w:widowControl w:val="0"/>
        <w:numPr>
          <w:ilvl w:val="0"/>
          <w:numId w:val="22"/>
        </w:numPr>
        <w:spacing w:after="120" w:line="260" w:lineRule="atLeast"/>
      </w:pPr>
      <w:r w:rsidRPr="00211859">
        <w:t>De overeengekomen tarieven komen vanaf 1 j</w:t>
      </w:r>
      <w:r w:rsidR="00212EC8">
        <w:t xml:space="preserve">uli </w:t>
      </w:r>
      <w:r w:rsidRPr="00211859">
        <w:t>202</w:t>
      </w:r>
      <w:r w:rsidR="005E17AF">
        <w:t>4</w:t>
      </w:r>
      <w:r w:rsidRPr="00211859">
        <w:t xml:space="preserve"> voor indexering in aanmerking op basis van de Dienstenprijzenindex, commerciële dienstverlening en transport, 71121 Ingenieurs (2015 = 100).</w:t>
      </w:r>
    </w:p>
    <w:p w14:paraId="1453396F" w14:textId="2E6E9CB4" w:rsidR="00B73109" w:rsidRDefault="00B73109" w:rsidP="00B73109">
      <w:pPr>
        <w:widowControl w:val="0"/>
        <w:numPr>
          <w:ilvl w:val="0"/>
          <w:numId w:val="22"/>
        </w:numPr>
        <w:spacing w:after="120" w:line="260" w:lineRule="atLeast"/>
      </w:pPr>
      <w:r w:rsidRPr="008327C8">
        <w:t xml:space="preserve">Het voorstel tot prijswijziging dient schriftelijk onderbouwd, voor 1 </w:t>
      </w:r>
      <w:r w:rsidR="00212EC8">
        <w:t xml:space="preserve">mei </w:t>
      </w:r>
      <w:r w:rsidRPr="008327C8">
        <w:t xml:space="preserve">voorafgaand aan de datum van ingang van de prijsaanpassing, </w:t>
      </w:r>
      <w:r w:rsidR="00E70506">
        <w:t xml:space="preserve">op basis van het meest recente </w:t>
      </w:r>
      <w:r w:rsidR="00D97826">
        <w:t xml:space="preserve">vastgestelde </w:t>
      </w:r>
      <w:r w:rsidR="00E70506">
        <w:t>indexcijfer</w:t>
      </w:r>
      <w:r w:rsidR="00D97826">
        <w:t xml:space="preserve">, </w:t>
      </w:r>
      <w:r w:rsidRPr="008327C8">
        <w:t xml:space="preserve">door de Opdrachtnemer kenbaar gemaakt te worden. Na akkoord door de Opdrachtgever worden de tarieven uit de </w:t>
      </w:r>
      <w:r>
        <w:t>O</w:t>
      </w:r>
      <w:r w:rsidRPr="008327C8">
        <w:t xml:space="preserve">vereenkomst met het overeengekomen percentage aangepast. </w:t>
      </w:r>
    </w:p>
    <w:p w14:paraId="57CF1045" w14:textId="77777777" w:rsidR="00B73109" w:rsidRDefault="00B73109" w:rsidP="00B73109">
      <w:pPr>
        <w:spacing w:after="120"/>
      </w:pPr>
    </w:p>
    <w:p w14:paraId="63B5CE2C" w14:textId="77777777" w:rsidR="00D97826" w:rsidRPr="006E40EB" w:rsidRDefault="00D97826" w:rsidP="00B73109">
      <w:pPr>
        <w:spacing w:after="120"/>
      </w:pPr>
    </w:p>
    <w:p w14:paraId="3DB002B4" w14:textId="77777777" w:rsidR="00B73109" w:rsidRPr="0031399F" w:rsidRDefault="00B73109" w:rsidP="00B73109">
      <w:pPr>
        <w:widowControl w:val="0"/>
        <w:numPr>
          <w:ilvl w:val="0"/>
          <w:numId w:val="3"/>
        </w:numPr>
        <w:spacing w:after="120" w:line="260" w:lineRule="atLeast"/>
        <w:ind w:left="0" w:firstLine="0"/>
      </w:pPr>
      <w:r w:rsidRPr="0031399F">
        <w:rPr>
          <w:b/>
          <w:sz w:val="22"/>
          <w:szCs w:val="22"/>
        </w:rPr>
        <w:lastRenderedPageBreak/>
        <w:t>Facturatie</w:t>
      </w:r>
      <w:r w:rsidRPr="0031399F">
        <w:t xml:space="preserve"> </w:t>
      </w:r>
      <w:r w:rsidRPr="0031399F">
        <w:rPr>
          <w:b/>
          <w:sz w:val="22"/>
          <w:szCs w:val="22"/>
        </w:rPr>
        <w:t>en</w:t>
      </w:r>
      <w:r w:rsidRPr="0031399F">
        <w:t xml:space="preserve"> </w:t>
      </w:r>
      <w:r w:rsidRPr="0031399F">
        <w:rPr>
          <w:b/>
          <w:sz w:val="22"/>
          <w:szCs w:val="22"/>
        </w:rPr>
        <w:t>declaratie</w:t>
      </w:r>
    </w:p>
    <w:p w14:paraId="246492DA" w14:textId="08AFF6D2" w:rsidR="00B73109" w:rsidRDefault="00B73109" w:rsidP="00B73109">
      <w:pPr>
        <w:widowControl w:val="0"/>
        <w:numPr>
          <w:ilvl w:val="0"/>
          <w:numId w:val="18"/>
        </w:numPr>
        <w:spacing w:after="120" w:line="260" w:lineRule="atLeast"/>
      </w:pPr>
      <w:r w:rsidRPr="0031399F">
        <w:t xml:space="preserve">De vergoeding geschiedt overeenkomstig </w:t>
      </w:r>
      <w:r>
        <w:t>de in de Nadere O</w:t>
      </w:r>
      <w:r w:rsidR="00212EC8">
        <w:t>pdracht</w:t>
      </w:r>
      <w:r>
        <w:t xml:space="preserve"> vastgelegde vergoeding.</w:t>
      </w:r>
    </w:p>
    <w:p w14:paraId="41627868" w14:textId="77777777" w:rsidR="00B73109" w:rsidRPr="0031399F" w:rsidRDefault="00B73109" w:rsidP="00B73109">
      <w:pPr>
        <w:widowControl w:val="0"/>
        <w:numPr>
          <w:ilvl w:val="0"/>
          <w:numId w:val="18"/>
        </w:numPr>
        <w:spacing w:after="120" w:line="260" w:lineRule="atLeast"/>
      </w:pPr>
      <w:r w:rsidRPr="0031399F">
        <w:t>De Opdrachtgever hanteert een betalingstermijn van 30 dagen na ontvangst van de factuur.</w:t>
      </w:r>
      <w:r>
        <w:t xml:space="preserve"> </w:t>
      </w:r>
    </w:p>
    <w:p w14:paraId="79B204FF" w14:textId="77777777" w:rsidR="00B73109" w:rsidRPr="0031399F" w:rsidRDefault="00B73109" w:rsidP="00B73109">
      <w:pPr>
        <w:widowControl w:val="0"/>
        <w:numPr>
          <w:ilvl w:val="0"/>
          <w:numId w:val="18"/>
        </w:numPr>
        <w:spacing w:after="120" w:line="260" w:lineRule="atLeast"/>
      </w:pPr>
      <w:r w:rsidRPr="0031399F">
        <w:t>De betalingstermijn van 30 dagen is van toepassing voor zover de Opdrachtgever de rechtmatigheid van de gefactureerde regels direct kan vaststellen.</w:t>
      </w:r>
    </w:p>
    <w:p w14:paraId="3D7694F6" w14:textId="77777777" w:rsidR="00B73109" w:rsidRDefault="00B73109" w:rsidP="00B73109">
      <w:pPr>
        <w:widowControl w:val="0"/>
        <w:numPr>
          <w:ilvl w:val="0"/>
          <w:numId w:val="18"/>
        </w:numPr>
        <w:spacing w:after="120" w:line="260" w:lineRule="atLeast"/>
      </w:pPr>
      <w:r w:rsidRPr="0031399F">
        <w:t xml:space="preserve">Factuurregels waarvan de rechtmatigheid niet direct kan worden vastgesteld, worden niet meegenomen in de betaling. </w:t>
      </w:r>
      <w:r>
        <w:t xml:space="preserve">Opdrachtgever zal in dat geval de betwisting schriftelijk bij Opdrachtnemer bekend maken. </w:t>
      </w:r>
      <w:r w:rsidRPr="0031399F">
        <w:t xml:space="preserve">Er vindt afstemming plaats over deze regels tussen Opdrachtgever en Opdrachtnemer. Beide </w:t>
      </w:r>
      <w:r>
        <w:t>Partij</w:t>
      </w:r>
      <w:r w:rsidRPr="0031399F">
        <w:t>en verplichten zich ertoe om de termijn van afstemming zo kort mogelijk te laten zijn, doch maximaal 3 maanden.</w:t>
      </w:r>
    </w:p>
    <w:p w14:paraId="093D719E" w14:textId="77777777" w:rsidR="00B73109" w:rsidRDefault="00B73109" w:rsidP="00B73109">
      <w:pPr>
        <w:widowControl w:val="0"/>
        <w:numPr>
          <w:ilvl w:val="0"/>
          <w:numId w:val="18"/>
        </w:numPr>
        <w:spacing w:after="120" w:line="260" w:lineRule="atLeast"/>
      </w:pPr>
      <w:r w:rsidRPr="00AA2046">
        <w:t>Uiterlijk twaalf weken na acceptatie van het geleverde door Opdrachtgever dienen de werkzaamheden gefactureerd te zijn bij de Opdrachtgever. Nadien</w:t>
      </w:r>
      <w:r>
        <w:t xml:space="preserve"> </w:t>
      </w:r>
      <w:r w:rsidRPr="00AA2046">
        <w:t>vervalt het recht op facturatie en betaling.</w:t>
      </w:r>
    </w:p>
    <w:p w14:paraId="153C827B" w14:textId="77777777" w:rsidR="00B73109" w:rsidRDefault="00B73109" w:rsidP="00B73109">
      <w:pPr>
        <w:widowControl w:val="0"/>
        <w:numPr>
          <w:ilvl w:val="0"/>
          <w:numId w:val="18"/>
        </w:numPr>
        <w:spacing w:after="120" w:line="260" w:lineRule="atLeast"/>
      </w:pPr>
      <w:r w:rsidRPr="00AA2046">
        <w:t>Betaling door de Opdrachtgever houdt op geen enkele wijze afstand van recht in.</w:t>
      </w:r>
    </w:p>
    <w:p w14:paraId="4D66787B" w14:textId="77777777" w:rsidR="00B73109" w:rsidRPr="00F41E87" w:rsidRDefault="00B73109" w:rsidP="00B73109">
      <w:pPr>
        <w:spacing w:after="120"/>
        <w:ind w:left="360"/>
      </w:pPr>
    </w:p>
    <w:p w14:paraId="6F28F1AE" w14:textId="77777777" w:rsidR="00B73109" w:rsidRPr="00453C96" w:rsidRDefault="00B73109" w:rsidP="00B73109">
      <w:pPr>
        <w:widowControl w:val="0"/>
        <w:numPr>
          <w:ilvl w:val="0"/>
          <w:numId w:val="3"/>
        </w:numPr>
        <w:spacing w:after="120" w:line="260" w:lineRule="atLeast"/>
        <w:ind w:left="0" w:firstLine="0"/>
      </w:pPr>
      <w:r>
        <w:rPr>
          <w:b/>
          <w:sz w:val="22"/>
          <w:szCs w:val="22"/>
        </w:rPr>
        <w:t>Wet Aanpak Schijnconstructies</w:t>
      </w:r>
    </w:p>
    <w:p w14:paraId="10CC88BD" w14:textId="77777777" w:rsidR="00B73109" w:rsidRPr="00B458EA" w:rsidRDefault="00B73109" w:rsidP="00B73109">
      <w:pPr>
        <w:pStyle w:val="Lijstalinea"/>
        <w:numPr>
          <w:ilvl w:val="0"/>
          <w:numId w:val="10"/>
        </w:numPr>
        <w:spacing w:after="120"/>
        <w:rPr>
          <w:rFonts w:ascii="Corbel" w:hAnsi="Corbel"/>
          <w:sz w:val="20"/>
          <w:szCs w:val="20"/>
        </w:rPr>
      </w:pPr>
      <w:r w:rsidRPr="00B458EA">
        <w:rPr>
          <w:rFonts w:ascii="Corbel" w:hAnsi="Corbel"/>
          <w:sz w:val="20"/>
          <w:szCs w:val="20"/>
        </w:rPr>
        <w:t>Opdrachtnemer houdt zich in de uitvoering van de opdracht aan geldende wet- en regelgeving en aan van toepassing zijnde cao’s.</w:t>
      </w:r>
    </w:p>
    <w:p w14:paraId="11A67D20" w14:textId="77777777" w:rsidR="00B73109" w:rsidRPr="00B458EA" w:rsidRDefault="00B73109" w:rsidP="00B73109">
      <w:pPr>
        <w:pStyle w:val="Lijstalinea"/>
        <w:numPr>
          <w:ilvl w:val="0"/>
          <w:numId w:val="10"/>
        </w:numPr>
        <w:spacing w:after="120"/>
        <w:rPr>
          <w:rFonts w:ascii="Corbel" w:hAnsi="Corbel"/>
          <w:sz w:val="20"/>
          <w:szCs w:val="20"/>
        </w:rPr>
      </w:pPr>
      <w:r w:rsidRPr="00B458EA">
        <w:rPr>
          <w:rFonts w:ascii="Corbel" w:hAnsi="Corbel"/>
          <w:sz w:val="20"/>
          <w:szCs w:val="20"/>
        </w:rPr>
        <w:t>Opdrachtnemer legt alle arbeidsvoorwaardelijke afspraken ten behoeve van de onderhavige opdracht op een inzichtelijke en toegankelijke wijze vast.</w:t>
      </w:r>
    </w:p>
    <w:p w14:paraId="3B1AEC86" w14:textId="77777777" w:rsidR="00B73109" w:rsidRPr="00B458EA" w:rsidRDefault="00B73109" w:rsidP="00B73109">
      <w:pPr>
        <w:pStyle w:val="Lijstalinea"/>
        <w:numPr>
          <w:ilvl w:val="0"/>
          <w:numId w:val="10"/>
        </w:numPr>
        <w:spacing w:after="120"/>
        <w:rPr>
          <w:rFonts w:ascii="Corbel" w:hAnsi="Corbel"/>
          <w:sz w:val="20"/>
          <w:szCs w:val="20"/>
        </w:rPr>
      </w:pPr>
      <w:r w:rsidRPr="00B458EA">
        <w:rPr>
          <w:rFonts w:ascii="Corbel" w:hAnsi="Corbel"/>
          <w:sz w:val="20"/>
          <w:szCs w:val="20"/>
        </w:rPr>
        <w:t>Opdrachtnemer verschaft desgevraagd aan bevoegde instanties toegang tot deze arbeidsvoorwaardelijke afspraken en werkt onvoorwaardelijk mee aan controles, audits of loonvalidatie.</w:t>
      </w:r>
    </w:p>
    <w:p w14:paraId="12F0977D" w14:textId="77777777" w:rsidR="00B73109" w:rsidRPr="00B458EA" w:rsidRDefault="00B73109" w:rsidP="00B73109">
      <w:pPr>
        <w:pStyle w:val="Lijstalinea"/>
        <w:numPr>
          <w:ilvl w:val="0"/>
          <w:numId w:val="10"/>
        </w:numPr>
        <w:spacing w:after="120"/>
        <w:rPr>
          <w:rFonts w:ascii="Corbel" w:hAnsi="Corbel"/>
          <w:sz w:val="20"/>
          <w:szCs w:val="20"/>
        </w:rPr>
      </w:pPr>
      <w:r w:rsidRPr="00B458EA">
        <w:rPr>
          <w:rFonts w:ascii="Corbel" w:hAnsi="Corbel"/>
          <w:sz w:val="20"/>
          <w:szCs w:val="20"/>
        </w:rPr>
        <w:t xml:space="preserve">Indien Opdrachtgever dit noodzakelijk acht in verband met het voorkomen of de behandeling van een loonvordering </w:t>
      </w:r>
      <w:proofErr w:type="gramStart"/>
      <w:r w:rsidRPr="00B458EA">
        <w:rPr>
          <w:rFonts w:ascii="Corbel" w:hAnsi="Corbel"/>
          <w:sz w:val="20"/>
          <w:szCs w:val="20"/>
        </w:rPr>
        <w:t>aangaande</w:t>
      </w:r>
      <w:proofErr w:type="gramEnd"/>
      <w:r w:rsidRPr="00B458EA">
        <w:rPr>
          <w:rFonts w:ascii="Corbel" w:hAnsi="Corbel"/>
          <w:sz w:val="20"/>
          <w:szCs w:val="20"/>
        </w:rPr>
        <w:t xml:space="preserve"> verrichte arbeid ten behoeve van de uitvoering van de Overeenkomst verschaft Opdrachtnemer desgevraagd de toegang tot bovengenoemde arbeidsvoorwaardelijke afspraken aan Opdrachtgever.</w:t>
      </w:r>
    </w:p>
    <w:p w14:paraId="32F062D7" w14:textId="77777777" w:rsidR="00B73109" w:rsidRPr="00B458EA" w:rsidRDefault="00B73109" w:rsidP="00B73109">
      <w:pPr>
        <w:spacing w:after="120"/>
        <w:rPr>
          <w:sz w:val="22"/>
          <w:szCs w:val="22"/>
        </w:rPr>
      </w:pPr>
    </w:p>
    <w:p w14:paraId="4B0C9012" w14:textId="77777777" w:rsidR="00B73109" w:rsidRDefault="00B73109" w:rsidP="00B73109">
      <w:pPr>
        <w:widowControl w:val="0"/>
        <w:numPr>
          <w:ilvl w:val="0"/>
          <w:numId w:val="3"/>
        </w:numPr>
        <w:spacing w:after="120" w:line="260" w:lineRule="atLeast"/>
        <w:ind w:left="0" w:firstLine="0"/>
        <w:rPr>
          <w:b/>
          <w:sz w:val="22"/>
          <w:szCs w:val="22"/>
        </w:rPr>
      </w:pPr>
      <w:r w:rsidRPr="00453C96">
        <w:rPr>
          <w:b/>
          <w:sz w:val="22"/>
          <w:szCs w:val="22"/>
        </w:rPr>
        <w:t>Wet Arbeid Vreemdelingen</w:t>
      </w:r>
    </w:p>
    <w:p w14:paraId="3BFFE4B2" w14:textId="77777777" w:rsidR="00B73109" w:rsidRDefault="00B73109" w:rsidP="00B73109">
      <w:pPr>
        <w:spacing w:after="120"/>
      </w:pPr>
      <w:r>
        <w:t>Opdrachtnemer</w:t>
      </w:r>
      <w:r w:rsidRPr="00E14D97">
        <w:t xml:space="preserve"> vrijwaart Opdrachtgever van boetes en/of sancties wegens overtreding van de Wet Arbeid Vreemdelingen.</w:t>
      </w:r>
    </w:p>
    <w:p w14:paraId="62F5588E" w14:textId="77777777" w:rsidR="00B73109" w:rsidRPr="00453C96" w:rsidRDefault="00B73109" w:rsidP="00B73109">
      <w:pPr>
        <w:spacing w:after="120"/>
      </w:pPr>
    </w:p>
    <w:p w14:paraId="79531BE5" w14:textId="77777777" w:rsidR="00B73109" w:rsidRPr="00453C96" w:rsidRDefault="00B73109" w:rsidP="00B73109">
      <w:pPr>
        <w:widowControl w:val="0"/>
        <w:numPr>
          <w:ilvl w:val="0"/>
          <w:numId w:val="3"/>
        </w:numPr>
        <w:spacing w:after="120" w:line="260" w:lineRule="atLeast"/>
        <w:ind w:left="0" w:firstLine="0"/>
      </w:pPr>
      <w:r>
        <w:rPr>
          <w:b/>
          <w:sz w:val="22"/>
          <w:szCs w:val="22"/>
        </w:rPr>
        <w:t>Wet Ketenaansprakelijkheid</w:t>
      </w:r>
    </w:p>
    <w:p w14:paraId="04621801" w14:textId="77777777" w:rsidR="00B73109" w:rsidRPr="00453C96" w:rsidRDefault="00B73109" w:rsidP="00B73109">
      <w:pPr>
        <w:spacing w:after="120"/>
      </w:pPr>
      <w:r w:rsidRPr="00453C96">
        <w:t xml:space="preserve">Wanneer </w:t>
      </w:r>
      <w:r>
        <w:t>Opdrachtgever</w:t>
      </w:r>
      <w:r w:rsidRPr="00453C96">
        <w:t xml:space="preserve"> in het kader van de Wet ketenaansprakelijkheid aansprakelijk is voor de premies sociale verzekering en loonheffing die</w:t>
      </w:r>
      <w:r>
        <w:t xml:space="preserve"> Opdrachtnemer</w:t>
      </w:r>
      <w:r w:rsidRPr="00453C96">
        <w:t xml:space="preserve"> in verband met de uitvoering van de </w:t>
      </w:r>
      <w:r>
        <w:t>Raamovereenkomst</w:t>
      </w:r>
      <w:r w:rsidRPr="00453C96">
        <w:t xml:space="preserve"> </w:t>
      </w:r>
      <w:r>
        <w:t xml:space="preserve">of Nadere Overeenkomsten </w:t>
      </w:r>
      <w:r w:rsidRPr="00453C96">
        <w:t xml:space="preserve">verschuldigd is, heeft </w:t>
      </w:r>
      <w:r>
        <w:t>Opdrachtgever</w:t>
      </w:r>
      <w:r w:rsidRPr="00453C96">
        <w:t xml:space="preserve"> het recht die bedragen op de betalingen aan </w:t>
      </w:r>
      <w:r>
        <w:t>Opdrachtnemer</w:t>
      </w:r>
      <w:r w:rsidRPr="00453C96">
        <w:t xml:space="preserve"> in te houden en rechtstreeks te betalen aan de bevoegde instanties dan wel te storten op de op verzoek van </w:t>
      </w:r>
      <w:r>
        <w:t>Opdrachtgever</w:t>
      </w:r>
      <w:r w:rsidRPr="00453C96">
        <w:t xml:space="preserve"> te openen G-rekening.</w:t>
      </w:r>
    </w:p>
    <w:p w14:paraId="423FA2EC" w14:textId="77777777" w:rsidR="00B73109" w:rsidRPr="00453C96" w:rsidRDefault="00B73109" w:rsidP="00B73109">
      <w:pPr>
        <w:spacing w:after="120"/>
      </w:pPr>
    </w:p>
    <w:p w14:paraId="1E5A194B" w14:textId="77777777" w:rsidR="00B73109" w:rsidRDefault="00B73109" w:rsidP="00B73109">
      <w:pPr>
        <w:widowControl w:val="0"/>
        <w:numPr>
          <w:ilvl w:val="0"/>
          <w:numId w:val="3"/>
        </w:numPr>
        <w:spacing w:after="120" w:line="260" w:lineRule="atLeast"/>
        <w:ind w:left="0" w:firstLine="0"/>
        <w:rPr>
          <w:b/>
          <w:sz w:val="22"/>
          <w:szCs w:val="22"/>
        </w:rPr>
      </w:pPr>
      <w:r>
        <w:rPr>
          <w:b/>
          <w:sz w:val="22"/>
          <w:szCs w:val="22"/>
        </w:rPr>
        <w:t>Ketting- en boetebeding</w:t>
      </w:r>
    </w:p>
    <w:p w14:paraId="018918C2" w14:textId="7D740AE6" w:rsidR="00B73109" w:rsidRPr="00B458EA" w:rsidRDefault="00B73109" w:rsidP="00B73109">
      <w:pPr>
        <w:pStyle w:val="Lijstalinea"/>
        <w:numPr>
          <w:ilvl w:val="0"/>
          <w:numId w:val="11"/>
        </w:numPr>
        <w:spacing w:after="120"/>
        <w:rPr>
          <w:rFonts w:ascii="Corbel" w:hAnsi="Corbel"/>
          <w:sz w:val="20"/>
          <w:szCs w:val="20"/>
        </w:rPr>
      </w:pPr>
      <w:r w:rsidRPr="00B458EA">
        <w:rPr>
          <w:rFonts w:ascii="Corbel" w:hAnsi="Corbel"/>
          <w:sz w:val="20"/>
          <w:szCs w:val="20"/>
        </w:rPr>
        <w:t>Opdrachtnemer is gehouden alle verplichtingen, genoemd in artikel 1</w:t>
      </w:r>
      <w:r w:rsidR="00212EC8">
        <w:rPr>
          <w:rFonts w:ascii="Corbel" w:hAnsi="Corbel"/>
          <w:sz w:val="20"/>
          <w:szCs w:val="20"/>
        </w:rPr>
        <w:t>1</w:t>
      </w:r>
      <w:r w:rsidRPr="00B458EA">
        <w:rPr>
          <w:rFonts w:ascii="Corbel" w:hAnsi="Corbel"/>
          <w:sz w:val="20"/>
          <w:szCs w:val="20"/>
        </w:rPr>
        <w:t>, 1</w:t>
      </w:r>
      <w:r w:rsidR="00212EC8">
        <w:rPr>
          <w:rFonts w:ascii="Corbel" w:hAnsi="Corbel"/>
          <w:sz w:val="20"/>
          <w:szCs w:val="20"/>
        </w:rPr>
        <w:t>2</w:t>
      </w:r>
      <w:r w:rsidRPr="00B458EA">
        <w:rPr>
          <w:rFonts w:ascii="Corbel" w:hAnsi="Corbel"/>
          <w:sz w:val="20"/>
          <w:szCs w:val="20"/>
        </w:rPr>
        <w:t xml:space="preserve"> en 1</w:t>
      </w:r>
      <w:r w:rsidR="00212EC8">
        <w:rPr>
          <w:rFonts w:ascii="Corbel" w:hAnsi="Corbel"/>
          <w:sz w:val="20"/>
          <w:szCs w:val="20"/>
        </w:rPr>
        <w:t>3</w:t>
      </w:r>
      <w:r w:rsidRPr="00B458EA">
        <w:rPr>
          <w:rFonts w:ascii="Corbel" w:hAnsi="Corbel"/>
          <w:sz w:val="20"/>
          <w:szCs w:val="20"/>
        </w:rPr>
        <w:t xml:space="preserve"> onverkort op te leggen aan alle partijen waarmee hij contracten aangaat ten behoeve van de uitvoering van de Nadere O</w:t>
      </w:r>
      <w:r w:rsidR="00212EC8">
        <w:rPr>
          <w:rFonts w:ascii="Corbel" w:hAnsi="Corbel"/>
          <w:sz w:val="20"/>
          <w:szCs w:val="20"/>
        </w:rPr>
        <w:t>pdracht</w:t>
      </w:r>
      <w:r w:rsidRPr="00B458EA">
        <w:rPr>
          <w:rFonts w:ascii="Corbel" w:hAnsi="Corbel"/>
          <w:sz w:val="20"/>
          <w:szCs w:val="20"/>
        </w:rPr>
        <w:t>.</w:t>
      </w:r>
    </w:p>
    <w:p w14:paraId="03877B09" w14:textId="77777777" w:rsidR="00B73109" w:rsidRPr="00B458EA" w:rsidRDefault="00B73109" w:rsidP="00B73109">
      <w:pPr>
        <w:pStyle w:val="Lijstalinea"/>
        <w:numPr>
          <w:ilvl w:val="0"/>
          <w:numId w:val="11"/>
        </w:numPr>
        <w:spacing w:after="120"/>
        <w:rPr>
          <w:rFonts w:ascii="Corbel" w:hAnsi="Corbel"/>
          <w:sz w:val="20"/>
          <w:szCs w:val="20"/>
        </w:rPr>
      </w:pPr>
      <w:r w:rsidRPr="00B458EA">
        <w:rPr>
          <w:rFonts w:ascii="Corbel" w:hAnsi="Corbel"/>
          <w:sz w:val="20"/>
          <w:szCs w:val="20"/>
        </w:rPr>
        <w:lastRenderedPageBreak/>
        <w:t>Boetes die Opdrachtgever opgelegd krijgt wegens overtreding van wettelijke bepalingen zullen in dat geval verhaald worden op Opdrachtnemer.</w:t>
      </w:r>
    </w:p>
    <w:p w14:paraId="7F87B05B" w14:textId="77777777" w:rsidR="00B73109" w:rsidRPr="00901095" w:rsidRDefault="00B73109" w:rsidP="00B73109">
      <w:pPr>
        <w:spacing w:after="120"/>
      </w:pPr>
    </w:p>
    <w:p w14:paraId="13857F37" w14:textId="77777777" w:rsidR="00B73109" w:rsidRPr="0031399F" w:rsidRDefault="00B73109" w:rsidP="00B73109">
      <w:pPr>
        <w:widowControl w:val="0"/>
        <w:numPr>
          <w:ilvl w:val="0"/>
          <w:numId w:val="3"/>
        </w:numPr>
        <w:spacing w:after="120" w:line="260" w:lineRule="atLeast"/>
        <w:ind w:left="0" w:firstLine="0"/>
      </w:pPr>
      <w:r w:rsidRPr="0031399F">
        <w:rPr>
          <w:b/>
          <w:sz w:val="22"/>
          <w:szCs w:val="22"/>
        </w:rPr>
        <w:t>Controle</w:t>
      </w:r>
    </w:p>
    <w:p w14:paraId="036E27A4" w14:textId="77777777" w:rsidR="00B73109" w:rsidRDefault="00B73109" w:rsidP="00B73109">
      <w:pPr>
        <w:widowControl w:val="0"/>
        <w:numPr>
          <w:ilvl w:val="0"/>
          <w:numId w:val="8"/>
        </w:numPr>
        <w:spacing w:after="120" w:line="260" w:lineRule="atLeast"/>
      </w:pPr>
      <w:r w:rsidRPr="00F1224D">
        <w:t>Opdrachtgever kan de door Opdrachtnemer verzonden factuur door een door Opdrachtgever aan te wijzen accountant als bedoeld in artikel 2:393 lid 1 van het Burgerlijk Wetboek op inhoudelijke juistheid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 zo spoedig mogelijk aan Partijen uit.</w:t>
      </w:r>
      <w:r>
        <w:t xml:space="preserve"> D</w:t>
      </w:r>
      <w:r w:rsidRPr="00AB3D07">
        <w:t>e kosten van het accountantsonderzoek komen voor rekening van Opdrachtgever, tenzij uit het onderzoek van de accountant blijkt dat de factuur niet juist dan wel onvolledig is, in welk geval bedoelde kosten voor rekening van Opdrachtnemer komen.</w:t>
      </w:r>
    </w:p>
    <w:p w14:paraId="33F37D12" w14:textId="77777777" w:rsidR="00B73109" w:rsidRDefault="00B73109" w:rsidP="00B73109">
      <w:pPr>
        <w:widowControl w:val="0"/>
        <w:numPr>
          <w:ilvl w:val="0"/>
          <w:numId w:val="8"/>
        </w:numPr>
        <w:spacing w:after="120" w:line="260" w:lineRule="atLeast"/>
      </w:pPr>
      <w:r>
        <w:t>Opdrachtnemer</w:t>
      </w:r>
      <w:r w:rsidRPr="00BD4C1F">
        <w:t xml:space="preserve"> verleent alle redelijkerwijze mogelijke medewerking aan de uitvoering van een controle door </w:t>
      </w:r>
      <w:r>
        <w:t>Opdrachtgever</w:t>
      </w:r>
      <w:r w:rsidRPr="00BD4C1F">
        <w:t>.</w:t>
      </w:r>
      <w:r>
        <w:t xml:space="preserve"> Opdrachtgever</w:t>
      </w:r>
      <w:r w:rsidRPr="00BD4C1F">
        <w:t xml:space="preserve"> is gehouden </w:t>
      </w:r>
      <w:r>
        <w:t>Opdrachtnemer</w:t>
      </w:r>
      <w:r w:rsidRPr="00BD4C1F">
        <w:t xml:space="preserve"> tijdig te informeren over de procedure, inhoud en omvang van de controle.</w:t>
      </w:r>
    </w:p>
    <w:p w14:paraId="1F11E1C0" w14:textId="77777777" w:rsidR="00B73109" w:rsidRPr="00BD4C1F" w:rsidRDefault="00B73109" w:rsidP="00B73109">
      <w:pPr>
        <w:spacing w:after="120"/>
      </w:pPr>
    </w:p>
    <w:p w14:paraId="0C0E3DCC" w14:textId="77777777" w:rsidR="00B73109" w:rsidRPr="00901095" w:rsidRDefault="00B73109" w:rsidP="00B73109">
      <w:pPr>
        <w:widowControl w:val="0"/>
        <w:numPr>
          <w:ilvl w:val="0"/>
          <w:numId w:val="3"/>
        </w:numPr>
        <w:spacing w:after="120" w:line="260" w:lineRule="atLeast"/>
        <w:ind w:left="0" w:firstLine="0"/>
        <w:rPr>
          <w:b/>
          <w:sz w:val="22"/>
          <w:szCs w:val="22"/>
        </w:rPr>
      </w:pPr>
      <w:r w:rsidRPr="0031399F">
        <w:rPr>
          <w:b/>
          <w:sz w:val="22"/>
          <w:szCs w:val="22"/>
        </w:rPr>
        <w:t>Overdracht</w:t>
      </w:r>
      <w:r w:rsidRPr="00901095">
        <w:rPr>
          <w:b/>
          <w:sz w:val="22"/>
          <w:szCs w:val="22"/>
        </w:rPr>
        <w:t xml:space="preserve"> </w:t>
      </w:r>
      <w:r w:rsidRPr="0031399F">
        <w:rPr>
          <w:b/>
          <w:sz w:val="22"/>
          <w:szCs w:val="22"/>
        </w:rPr>
        <w:t>rechten</w:t>
      </w:r>
      <w:r w:rsidRPr="00901095">
        <w:rPr>
          <w:b/>
          <w:sz w:val="22"/>
          <w:szCs w:val="22"/>
        </w:rPr>
        <w:t xml:space="preserve"> </w:t>
      </w:r>
      <w:r w:rsidRPr="0031399F">
        <w:rPr>
          <w:b/>
          <w:sz w:val="22"/>
          <w:szCs w:val="22"/>
        </w:rPr>
        <w:t>en</w:t>
      </w:r>
      <w:r w:rsidRPr="00901095">
        <w:rPr>
          <w:b/>
          <w:sz w:val="22"/>
          <w:szCs w:val="22"/>
        </w:rPr>
        <w:t xml:space="preserve"> </w:t>
      </w:r>
      <w:r w:rsidRPr="0031399F">
        <w:rPr>
          <w:b/>
          <w:sz w:val="22"/>
          <w:szCs w:val="22"/>
        </w:rPr>
        <w:t>verplichtingen</w:t>
      </w:r>
    </w:p>
    <w:p w14:paraId="196573AF" w14:textId="77777777" w:rsidR="00B73109" w:rsidRPr="0031399F" w:rsidRDefault="00B73109" w:rsidP="00B73109">
      <w:pPr>
        <w:spacing w:after="120"/>
      </w:pPr>
      <w:r w:rsidRPr="0031399F">
        <w:t xml:space="preserve">Beide </w:t>
      </w:r>
      <w:r>
        <w:t>Partij</w:t>
      </w:r>
      <w:r w:rsidRPr="0031399F">
        <w:t xml:space="preserve">en zijn niet gerechtigd de rechten en verplichtingen uit deze </w:t>
      </w:r>
      <w:r>
        <w:t>Raamovereenkomst</w:t>
      </w:r>
      <w:r w:rsidRPr="0031399F">
        <w:t>,</w:t>
      </w:r>
      <w:r>
        <w:t xml:space="preserve"> of een daaronder gesloten overeenkomst</w:t>
      </w:r>
      <w:r w:rsidRPr="0031399F">
        <w:t xml:space="preserve"> zonder schriftelijke toestemming van de andere </w:t>
      </w:r>
      <w:r>
        <w:t>Partij</w:t>
      </w:r>
      <w:r w:rsidRPr="0031399F">
        <w:t>, aan derden over te dragen.</w:t>
      </w:r>
    </w:p>
    <w:p w14:paraId="6413B95E" w14:textId="77777777" w:rsidR="00B73109" w:rsidRDefault="00B73109" w:rsidP="00B73109">
      <w:pPr>
        <w:rPr>
          <w:b/>
          <w:sz w:val="22"/>
          <w:szCs w:val="22"/>
        </w:rPr>
      </w:pPr>
    </w:p>
    <w:p w14:paraId="63BB3F36" w14:textId="77777777" w:rsidR="00B73109" w:rsidRPr="0031399F" w:rsidRDefault="00B73109" w:rsidP="00B73109">
      <w:pPr>
        <w:widowControl w:val="0"/>
        <w:numPr>
          <w:ilvl w:val="0"/>
          <w:numId w:val="3"/>
        </w:numPr>
        <w:spacing w:after="120" w:line="260" w:lineRule="atLeast"/>
        <w:ind w:left="0" w:firstLine="0"/>
      </w:pPr>
      <w:proofErr w:type="spellStart"/>
      <w:r w:rsidRPr="0031399F">
        <w:rPr>
          <w:b/>
          <w:sz w:val="22"/>
          <w:szCs w:val="22"/>
        </w:rPr>
        <w:t>Onderaanneming</w:t>
      </w:r>
      <w:proofErr w:type="spellEnd"/>
    </w:p>
    <w:p w14:paraId="2174E252" w14:textId="77777777" w:rsidR="00B73109" w:rsidRPr="0031399F" w:rsidRDefault="00B73109" w:rsidP="00B73109">
      <w:pPr>
        <w:widowControl w:val="0"/>
        <w:numPr>
          <w:ilvl w:val="0"/>
          <w:numId w:val="6"/>
        </w:numPr>
        <w:spacing w:after="120" w:line="260" w:lineRule="atLeast"/>
      </w:pPr>
      <w:r>
        <w:t>Opdrachtnemer</w:t>
      </w:r>
      <w:r w:rsidRPr="0031399F">
        <w:t xml:space="preserve"> </w:t>
      </w:r>
      <w:r>
        <w:t xml:space="preserve">zal slechts een Derde inschakelen na schriftelijke goedkeuring van Opdrachtgever. </w:t>
      </w:r>
    </w:p>
    <w:p w14:paraId="1C1B2641" w14:textId="77777777" w:rsidR="00B73109" w:rsidRDefault="00B73109" w:rsidP="00B73109">
      <w:pPr>
        <w:widowControl w:val="0"/>
        <w:numPr>
          <w:ilvl w:val="0"/>
          <w:numId w:val="6"/>
        </w:numPr>
        <w:spacing w:after="120" w:line="260" w:lineRule="atLeast"/>
      </w:pPr>
      <w:r>
        <w:t>Opdrachtgever</w:t>
      </w:r>
      <w:r w:rsidRPr="00BD4C1F">
        <w:t xml:space="preserve"> kan </w:t>
      </w:r>
      <w:r>
        <w:t xml:space="preserve">een Derde </w:t>
      </w:r>
      <w:r w:rsidRPr="00BD4C1F">
        <w:t xml:space="preserve">aan een integriteitstoets op grond van de vigerende wet- en regelgeving </w:t>
      </w:r>
      <w:proofErr w:type="gramStart"/>
      <w:r w:rsidRPr="00BD4C1F">
        <w:t>inzake</w:t>
      </w:r>
      <w:proofErr w:type="gramEnd"/>
      <w:r w:rsidRPr="00BD4C1F">
        <w:t xml:space="preserve"> integriteitsbeoordelingen, onderwerpen. De uitkomsten van een dergelijke toets kunnen voor </w:t>
      </w:r>
      <w:r>
        <w:t>Opdrachtgever</w:t>
      </w:r>
      <w:r w:rsidRPr="00BD4C1F">
        <w:t xml:space="preserve"> aanleiding zijn om goedkeuring te onthouden. </w:t>
      </w:r>
    </w:p>
    <w:p w14:paraId="58974382" w14:textId="77777777" w:rsidR="00B73109" w:rsidRPr="00BD4C1F" w:rsidRDefault="00B73109" w:rsidP="00B73109">
      <w:pPr>
        <w:spacing w:after="120"/>
        <w:ind w:left="360"/>
      </w:pPr>
    </w:p>
    <w:p w14:paraId="3E05BF66" w14:textId="77777777" w:rsidR="00B73109" w:rsidRPr="0031399F" w:rsidRDefault="00B73109" w:rsidP="00B73109">
      <w:pPr>
        <w:widowControl w:val="0"/>
        <w:numPr>
          <w:ilvl w:val="0"/>
          <w:numId w:val="3"/>
        </w:numPr>
        <w:spacing w:after="120" w:line="260" w:lineRule="atLeast"/>
        <w:ind w:left="0" w:firstLine="0"/>
      </w:pPr>
      <w:r>
        <w:rPr>
          <w:b/>
          <w:sz w:val="22"/>
          <w:szCs w:val="22"/>
        </w:rPr>
        <w:t>Geschillen en toepasselijk recht</w:t>
      </w:r>
    </w:p>
    <w:p w14:paraId="7D8C787A" w14:textId="77777777" w:rsidR="00B73109" w:rsidRPr="00B458EA" w:rsidRDefault="00B73109" w:rsidP="00B73109">
      <w:pPr>
        <w:pStyle w:val="Lijstalinea"/>
        <w:numPr>
          <w:ilvl w:val="0"/>
          <w:numId w:val="14"/>
        </w:numPr>
        <w:spacing w:after="120"/>
        <w:rPr>
          <w:rFonts w:ascii="Corbel" w:hAnsi="Corbel"/>
          <w:sz w:val="20"/>
          <w:szCs w:val="20"/>
        </w:rPr>
      </w:pPr>
      <w:r w:rsidRPr="00B458EA">
        <w:rPr>
          <w:rFonts w:ascii="Corbel" w:hAnsi="Corbel"/>
          <w:sz w:val="20"/>
          <w:szCs w:val="20"/>
        </w:rPr>
        <w:t>Verschillen van mening tussen partijen zullen zoveel mogelijk langs minnelijke weg worden opgelost.</w:t>
      </w:r>
    </w:p>
    <w:p w14:paraId="10F6EB04" w14:textId="77777777" w:rsidR="00B73109" w:rsidRPr="00B458EA" w:rsidRDefault="00B73109" w:rsidP="00B73109">
      <w:pPr>
        <w:pStyle w:val="Lijstalinea"/>
        <w:numPr>
          <w:ilvl w:val="0"/>
          <w:numId w:val="14"/>
        </w:numPr>
        <w:spacing w:after="120"/>
        <w:rPr>
          <w:rFonts w:ascii="Corbel" w:hAnsi="Corbel"/>
          <w:sz w:val="20"/>
          <w:szCs w:val="20"/>
        </w:rPr>
      </w:pPr>
      <w:proofErr w:type="gramStart"/>
      <w:r w:rsidRPr="00B458EA">
        <w:rPr>
          <w:rFonts w:ascii="Corbel" w:hAnsi="Corbel"/>
          <w:sz w:val="20"/>
          <w:szCs w:val="20"/>
        </w:rPr>
        <w:t>Indien</w:t>
      </w:r>
      <w:proofErr w:type="gramEnd"/>
      <w:r w:rsidRPr="00B458EA">
        <w:rPr>
          <w:rFonts w:ascii="Corbel" w:hAnsi="Corbel"/>
          <w:sz w:val="20"/>
          <w:szCs w:val="20"/>
        </w:rPr>
        <w:t xml:space="preserve"> minnelijke oplossing niet mogelijk is zullen alle geschillen ten aanzien van de Raamovereenkomst zullen bij uitsluiting worden voorgelegd aan de bevoegde rechter te Utrecht.</w:t>
      </w:r>
    </w:p>
    <w:p w14:paraId="6BA2B452" w14:textId="77777777" w:rsidR="00B73109" w:rsidRPr="00B458EA" w:rsidRDefault="00B73109" w:rsidP="00B73109">
      <w:pPr>
        <w:pStyle w:val="Lijstalinea"/>
        <w:numPr>
          <w:ilvl w:val="0"/>
          <w:numId w:val="14"/>
        </w:numPr>
        <w:spacing w:after="120"/>
        <w:rPr>
          <w:rFonts w:ascii="Corbel" w:hAnsi="Corbel"/>
          <w:sz w:val="20"/>
          <w:szCs w:val="20"/>
        </w:rPr>
      </w:pPr>
      <w:r w:rsidRPr="00B458EA">
        <w:rPr>
          <w:rFonts w:ascii="Corbel" w:hAnsi="Corbel"/>
          <w:sz w:val="20"/>
          <w:szCs w:val="20"/>
        </w:rPr>
        <w:t>Op deze Raamovereenkomst en Nadere Overeenkomsten is het Nederlands recht van toepassing.</w:t>
      </w:r>
    </w:p>
    <w:p w14:paraId="5BEC8CA6" w14:textId="77777777" w:rsidR="00B73109" w:rsidRPr="0031399F" w:rsidRDefault="00B73109" w:rsidP="00B73109">
      <w:pPr>
        <w:spacing w:after="120"/>
      </w:pPr>
    </w:p>
    <w:p w14:paraId="1CDC94A6" w14:textId="77777777" w:rsidR="00B73109" w:rsidRPr="0031399F" w:rsidRDefault="00B73109" w:rsidP="00B73109">
      <w:pPr>
        <w:widowControl w:val="0"/>
        <w:numPr>
          <w:ilvl w:val="0"/>
          <w:numId w:val="3"/>
        </w:numPr>
        <w:spacing w:after="120" w:line="260" w:lineRule="atLeast"/>
        <w:ind w:left="0" w:firstLine="0"/>
      </w:pPr>
      <w:r w:rsidRPr="0031399F">
        <w:rPr>
          <w:b/>
          <w:sz w:val="22"/>
          <w:szCs w:val="22"/>
        </w:rPr>
        <w:t>Overige</w:t>
      </w:r>
      <w:r w:rsidRPr="0031399F">
        <w:t xml:space="preserve"> </w:t>
      </w:r>
      <w:r w:rsidRPr="0031399F">
        <w:rPr>
          <w:b/>
          <w:sz w:val="22"/>
          <w:szCs w:val="22"/>
        </w:rPr>
        <w:t>bepalingen</w:t>
      </w:r>
    </w:p>
    <w:p w14:paraId="553F5DB3" w14:textId="77777777" w:rsidR="00B73109" w:rsidRPr="00B458EA" w:rsidRDefault="00B73109" w:rsidP="00B73109">
      <w:pPr>
        <w:pStyle w:val="Lijstalinea"/>
        <w:numPr>
          <w:ilvl w:val="0"/>
          <w:numId w:val="15"/>
        </w:numPr>
        <w:spacing w:after="120"/>
        <w:rPr>
          <w:rFonts w:ascii="Corbel" w:hAnsi="Corbel"/>
          <w:sz w:val="20"/>
          <w:szCs w:val="20"/>
        </w:rPr>
      </w:pPr>
      <w:proofErr w:type="gramStart"/>
      <w:r w:rsidRPr="00B458EA">
        <w:rPr>
          <w:rFonts w:ascii="Corbel" w:hAnsi="Corbel"/>
          <w:sz w:val="20"/>
          <w:szCs w:val="20"/>
        </w:rPr>
        <w:t>Indien</w:t>
      </w:r>
      <w:proofErr w:type="gramEnd"/>
      <w:r w:rsidRPr="00B458EA">
        <w:rPr>
          <w:rFonts w:ascii="Corbel" w:hAnsi="Corbel"/>
          <w:sz w:val="20"/>
          <w:szCs w:val="20"/>
        </w:rPr>
        <w:t xml:space="preserve"> één of meer bepalingen van deze Raamovereenkomst nietig mochten blijken te zijn, of worden verklaard, zullen de overige bepalingen van kracht blijven. Partijen treden met elkaar in overleg om een vervangende regeling te treffen die recht doet aan de strekking van de Raamovereenkomst.</w:t>
      </w:r>
    </w:p>
    <w:p w14:paraId="7AFA7B1C" w14:textId="77777777" w:rsidR="00B73109" w:rsidRPr="00B458EA" w:rsidRDefault="00B73109" w:rsidP="00B73109">
      <w:pPr>
        <w:pStyle w:val="Lijstalinea"/>
        <w:numPr>
          <w:ilvl w:val="0"/>
          <w:numId w:val="15"/>
        </w:numPr>
        <w:spacing w:after="120"/>
        <w:rPr>
          <w:rFonts w:ascii="Corbel" w:hAnsi="Corbel"/>
          <w:sz w:val="20"/>
          <w:szCs w:val="20"/>
        </w:rPr>
      </w:pPr>
      <w:r w:rsidRPr="00B458EA">
        <w:rPr>
          <w:rFonts w:ascii="Corbel" w:hAnsi="Corbel"/>
          <w:sz w:val="20"/>
          <w:szCs w:val="20"/>
        </w:rPr>
        <w:t>Bepalingen die naar hun aard zijn bestemd om ook na beëindiging van de Raamovereenkomst voort te duren, behouden hun werking ook nadat de Raamovereenkomst is geëindigd.</w:t>
      </w:r>
    </w:p>
    <w:p w14:paraId="7651CE44" w14:textId="77777777" w:rsidR="00B73109" w:rsidRPr="00B458EA" w:rsidRDefault="00B73109" w:rsidP="00B73109">
      <w:pPr>
        <w:pStyle w:val="Lijstalinea"/>
        <w:numPr>
          <w:ilvl w:val="0"/>
          <w:numId w:val="15"/>
        </w:numPr>
        <w:spacing w:after="120"/>
        <w:rPr>
          <w:rFonts w:ascii="Corbel" w:hAnsi="Corbel"/>
          <w:sz w:val="20"/>
          <w:szCs w:val="20"/>
        </w:rPr>
      </w:pPr>
      <w:r w:rsidRPr="00B458EA">
        <w:rPr>
          <w:rFonts w:ascii="Corbel" w:hAnsi="Corbel"/>
          <w:sz w:val="20"/>
          <w:szCs w:val="20"/>
        </w:rPr>
        <w:t>Bij niet naleven van bijkomende doorlopende verplichtingen is Opdrachtnemer aansprakelijk voor alle schade.</w:t>
      </w:r>
    </w:p>
    <w:p w14:paraId="3B62F287" w14:textId="77777777" w:rsidR="00B73109" w:rsidRDefault="00B73109" w:rsidP="00B73109">
      <w:pPr>
        <w:spacing w:after="120"/>
      </w:pPr>
    </w:p>
    <w:p w14:paraId="5DFEE734" w14:textId="77777777" w:rsidR="00B73109" w:rsidRPr="0031399F" w:rsidRDefault="00B73109" w:rsidP="00B73109">
      <w:pPr>
        <w:spacing w:after="120"/>
      </w:pPr>
      <w:r w:rsidRPr="0031399F">
        <w:t>Aldus overeengekomen en in tweevoud ondertekend,</w:t>
      </w:r>
    </w:p>
    <w:p w14:paraId="16F89EA5" w14:textId="77777777" w:rsidR="00B73109" w:rsidRPr="0031399F" w:rsidRDefault="00B73109" w:rsidP="00B73109">
      <w:pPr>
        <w:spacing w:after="120"/>
      </w:pPr>
      <w:r w:rsidRPr="006803A0">
        <w:rPr>
          <w:highlight w:val="yellow"/>
        </w:rPr>
        <w:t>&lt;</w:t>
      </w:r>
      <w:proofErr w:type="gramStart"/>
      <w:r w:rsidRPr="006803A0">
        <w:rPr>
          <w:highlight w:val="yellow"/>
        </w:rPr>
        <w:t>datum</w:t>
      </w:r>
      <w:proofErr w:type="gramEnd"/>
      <w:r w:rsidRPr="006803A0">
        <w:rPr>
          <w:highlight w:val="yellow"/>
        </w:rPr>
        <w:t>&gt;</w:t>
      </w:r>
    </w:p>
    <w:p w14:paraId="5AEAD0DE" w14:textId="77777777" w:rsidR="00B73109" w:rsidRPr="0031399F" w:rsidRDefault="00B73109" w:rsidP="00B73109">
      <w:pPr>
        <w:spacing w:after="120"/>
      </w:pPr>
    </w:p>
    <w:p w14:paraId="7D5BC5F0" w14:textId="77777777" w:rsidR="00B73109" w:rsidRPr="0031399F" w:rsidRDefault="00B73109" w:rsidP="00B73109">
      <w:pPr>
        <w:tabs>
          <w:tab w:val="left" w:pos="4820"/>
        </w:tabs>
        <w:spacing w:after="120"/>
      </w:pPr>
      <w:r w:rsidRPr="00EA3E3B">
        <w:t>De gemeente Woerden</w:t>
      </w:r>
      <w:r w:rsidRPr="0031399F">
        <w:tab/>
      </w:r>
      <w:r w:rsidRPr="004D3C61">
        <w:rPr>
          <w:highlight w:val="yellow"/>
        </w:rPr>
        <w:t>Opdrachtnemer</w:t>
      </w:r>
    </w:p>
    <w:p w14:paraId="44C57A9A" w14:textId="77777777" w:rsidR="00B73109" w:rsidRDefault="00B73109" w:rsidP="00B73109">
      <w:pPr>
        <w:tabs>
          <w:tab w:val="left" w:pos="4820"/>
        </w:tabs>
        <w:spacing w:after="120"/>
      </w:pPr>
    </w:p>
    <w:p w14:paraId="66FD4DDE" w14:textId="77777777" w:rsidR="00B73109" w:rsidRPr="0031399F" w:rsidRDefault="00B73109" w:rsidP="00B73109">
      <w:pPr>
        <w:tabs>
          <w:tab w:val="left" w:pos="4820"/>
        </w:tabs>
        <w:spacing w:after="120"/>
      </w:pPr>
    </w:p>
    <w:p w14:paraId="1EA13B61" w14:textId="77777777" w:rsidR="00B73109" w:rsidRPr="004D3C61" w:rsidRDefault="00B73109" w:rsidP="00B73109">
      <w:pPr>
        <w:tabs>
          <w:tab w:val="left" w:pos="4820"/>
        </w:tabs>
        <w:spacing w:after="120"/>
        <w:rPr>
          <w:highlight w:val="yellow"/>
        </w:rPr>
      </w:pPr>
      <w:r>
        <w:t>J. Rateland</w:t>
      </w:r>
      <w:r w:rsidRPr="004D3C61">
        <w:tab/>
      </w:r>
      <w:r w:rsidRPr="004D3C61">
        <w:rPr>
          <w:highlight w:val="yellow"/>
        </w:rPr>
        <w:t>Naam</w:t>
      </w:r>
    </w:p>
    <w:p w14:paraId="2A6FCA23" w14:textId="77777777" w:rsidR="00B73109" w:rsidRPr="0031399F" w:rsidRDefault="00B73109" w:rsidP="00B73109">
      <w:pPr>
        <w:tabs>
          <w:tab w:val="left" w:pos="4820"/>
        </w:tabs>
        <w:spacing w:after="120"/>
      </w:pPr>
      <w:r>
        <w:t>Teamleider Realisatie en Beheer</w:t>
      </w:r>
      <w:r w:rsidRPr="004D3C61">
        <w:tab/>
      </w:r>
      <w:r w:rsidRPr="004D3C61">
        <w:rPr>
          <w:highlight w:val="yellow"/>
        </w:rPr>
        <w:t>Functi</w:t>
      </w:r>
      <w:r>
        <w:rPr>
          <w:highlight w:val="yellow"/>
        </w:rPr>
        <w:t>e</w:t>
      </w:r>
    </w:p>
    <w:p w14:paraId="254E7A7F" w14:textId="77777777" w:rsidR="009B598D" w:rsidRPr="00B750C3" w:rsidRDefault="009B598D" w:rsidP="00B73109">
      <w:pPr>
        <w:pStyle w:val="Default"/>
        <w:rPr>
          <w:rFonts w:ascii="Calibri" w:hAnsi="Calibri" w:cs="Calibri"/>
          <w:sz w:val="22"/>
          <w:szCs w:val="22"/>
        </w:rPr>
      </w:pPr>
    </w:p>
    <w:sectPr w:rsidR="009B598D" w:rsidRPr="00B750C3" w:rsidSect="0017754B">
      <w:headerReference w:type="default" r:id="rId10"/>
      <w:footerReference w:type="default" r:id="rId11"/>
      <w:type w:val="continuous"/>
      <w:pgSz w:w="11906" w:h="16838"/>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F1C1" w14:textId="77777777" w:rsidR="007240C4" w:rsidRDefault="007240C4" w:rsidP="000A691C">
      <w:r>
        <w:separator/>
      </w:r>
    </w:p>
  </w:endnote>
  <w:endnote w:type="continuationSeparator" w:id="0">
    <w:p w14:paraId="569C2A3E" w14:textId="77777777" w:rsidR="007240C4" w:rsidRDefault="007240C4" w:rsidP="000A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2519810"/>
      <w:docPartObj>
        <w:docPartGallery w:val="Page Numbers (Bottom of Page)"/>
        <w:docPartUnique/>
      </w:docPartObj>
    </w:sdtPr>
    <w:sdtEndPr/>
    <w:sdtContent>
      <w:p w14:paraId="75C6E8FB" w14:textId="77777777" w:rsidR="000A691C" w:rsidRPr="005063E5" w:rsidRDefault="000A691C">
        <w:pPr>
          <w:pStyle w:val="Voettekst"/>
          <w:jc w:val="right"/>
        </w:pPr>
        <w:r w:rsidRPr="005063E5">
          <w:fldChar w:fldCharType="begin"/>
        </w:r>
        <w:r w:rsidRPr="005063E5">
          <w:instrText>PAGE   \* MERGEFORMAT</w:instrText>
        </w:r>
        <w:r w:rsidRPr="005063E5">
          <w:fldChar w:fldCharType="separate"/>
        </w:r>
        <w:r w:rsidR="00A80DC4" w:rsidRPr="005063E5">
          <w:rPr>
            <w:noProof/>
          </w:rPr>
          <w:t>2</w:t>
        </w:r>
        <w:r w:rsidRPr="005063E5">
          <w:fldChar w:fldCharType="end"/>
        </w:r>
      </w:p>
    </w:sdtContent>
  </w:sdt>
  <w:p w14:paraId="6AE4D580" w14:textId="34710404" w:rsidR="000A691C" w:rsidRPr="005063E5" w:rsidRDefault="000A691C">
    <w:pPr>
      <w:pStyle w:val="Voettekst"/>
    </w:pPr>
    <w:r w:rsidRPr="005063E5">
      <w:t xml:space="preserve">Concept </w:t>
    </w:r>
    <w:r w:rsidR="009B598D" w:rsidRPr="005063E5">
      <w:t xml:space="preserve">Raamovereenkomst </w:t>
    </w:r>
    <w:r w:rsidR="005B119F">
      <w:t>(</w:t>
    </w:r>
    <w:r w:rsidR="00A16453" w:rsidRPr="005063E5">
      <w:t>Conditionerende</w:t>
    </w:r>
    <w:r w:rsidR="005B119F">
      <w:t>)</w:t>
    </w:r>
    <w:r w:rsidR="00A16453" w:rsidRPr="005063E5">
      <w:t xml:space="preserve"> onderzoeken </w:t>
    </w:r>
    <w:r w:rsidR="00A16453" w:rsidRPr="005E17AF">
      <w:rPr>
        <w:highlight w:val="yellow"/>
      </w:rPr>
      <w:t xml:space="preserve">perceel </w:t>
    </w:r>
    <w:r w:rsidR="005E17AF" w:rsidRPr="005E17AF">
      <w:rPr>
        <w:highlight w:val="yellow"/>
      </w:rPr>
      <w:t>x</w:t>
    </w:r>
  </w:p>
  <w:p w14:paraId="67DF7420" w14:textId="77777777" w:rsidR="009B598D" w:rsidRPr="00A16453" w:rsidRDefault="009B598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710D" w14:textId="77777777" w:rsidR="007240C4" w:rsidRDefault="007240C4" w:rsidP="000A691C">
      <w:r>
        <w:separator/>
      </w:r>
    </w:p>
  </w:footnote>
  <w:footnote w:type="continuationSeparator" w:id="0">
    <w:p w14:paraId="23FC9854" w14:textId="77777777" w:rsidR="007240C4" w:rsidRDefault="007240C4" w:rsidP="000A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A95D" w14:textId="77777777" w:rsidR="000A691C" w:rsidRDefault="002072D9">
    <w:pPr>
      <w:pStyle w:val="Koptekst"/>
      <w:jc w:val="right"/>
    </w:pPr>
    <w:r w:rsidRPr="00E8346A">
      <w:rPr>
        <w:b/>
        <w:bCs/>
        <w:noProof/>
        <w:sz w:val="24"/>
        <w:szCs w:val="24"/>
      </w:rPr>
      <w:drawing>
        <wp:anchor distT="0" distB="0" distL="114300" distR="114300" simplePos="0" relativeHeight="251659264" behindDoc="1" locked="0" layoutInCell="1" allowOverlap="1" wp14:anchorId="17BEC965" wp14:editId="0D40DC12">
          <wp:simplePos x="0" y="0"/>
          <wp:positionH relativeFrom="column">
            <wp:posOffset>0</wp:posOffset>
          </wp:positionH>
          <wp:positionV relativeFrom="paragraph">
            <wp:posOffset>-635</wp:posOffset>
          </wp:positionV>
          <wp:extent cx="1762760" cy="1135380"/>
          <wp:effectExtent l="0" t="0" r="8890" b="762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760" cy="1135380"/>
                  </a:xfrm>
                  <a:prstGeom prst="rect">
                    <a:avLst/>
                  </a:prstGeom>
                  <a:noFill/>
                </pic:spPr>
              </pic:pic>
            </a:graphicData>
          </a:graphic>
          <wp14:sizeRelH relativeFrom="page">
            <wp14:pctWidth>0</wp14:pctWidth>
          </wp14:sizeRelH>
          <wp14:sizeRelV relativeFrom="page">
            <wp14:pctHeight>0</wp14:pctHeight>
          </wp14:sizeRelV>
        </wp:anchor>
      </w:drawing>
    </w:r>
    <w:r w:rsidR="00426972">
      <w:rPr>
        <w:noProof/>
      </w:rPr>
      <w:drawing>
        <wp:inline distT="0" distB="0" distL="0" distR="0" wp14:anchorId="0C4750BF" wp14:editId="26F15753">
          <wp:extent cx="1859280" cy="1164590"/>
          <wp:effectExtent l="0" t="0" r="762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59280" cy="1164590"/>
                  </a:xfrm>
                  <a:prstGeom prst="rect">
                    <a:avLst/>
                  </a:prstGeom>
                  <a:noFill/>
                </pic:spPr>
              </pic:pic>
            </a:graphicData>
          </a:graphic>
        </wp:inline>
      </w:drawing>
    </w:r>
  </w:p>
  <w:p w14:paraId="1EC14C73" w14:textId="77777777" w:rsidR="000A691C" w:rsidRDefault="000A691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4A"/>
    <w:multiLevelType w:val="hybridMultilevel"/>
    <w:tmpl w:val="2EB658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A81B41"/>
    <w:multiLevelType w:val="hybridMultilevel"/>
    <w:tmpl w:val="70AA8286"/>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1438F7"/>
    <w:multiLevelType w:val="hybridMultilevel"/>
    <w:tmpl w:val="130AA6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C536B04"/>
    <w:multiLevelType w:val="hybridMultilevel"/>
    <w:tmpl w:val="C480F35A"/>
    <w:lvl w:ilvl="0" w:tplc="8A3C9558">
      <w:start w:val="1"/>
      <w:numFmt w:val="decimal"/>
      <w:lvlText w:val="%1."/>
      <w:lvlJc w:val="left"/>
      <w:pPr>
        <w:ind w:left="360" w:hanging="360"/>
      </w:pPr>
      <w:rPr>
        <w:rFonts w:ascii="Corbel" w:hAnsi="Corbe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F6A0497"/>
    <w:multiLevelType w:val="multilevel"/>
    <w:tmpl w:val="6CDA80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5B3E55"/>
    <w:multiLevelType w:val="hybridMultilevel"/>
    <w:tmpl w:val="E8EC5FF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18E079BE"/>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B92034"/>
    <w:multiLevelType w:val="hybridMultilevel"/>
    <w:tmpl w:val="4CDABF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B9B7A42"/>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5D5C8E"/>
    <w:multiLevelType w:val="hybridMultilevel"/>
    <w:tmpl w:val="1A3CCE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0496364"/>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137ACE"/>
    <w:multiLevelType w:val="hybridMultilevel"/>
    <w:tmpl w:val="81E81B1A"/>
    <w:lvl w:ilvl="0" w:tplc="29B688B0">
      <w:start w:val="1"/>
      <w:numFmt w:val="decimal"/>
      <w:lvlText w:val="%1."/>
      <w:lvlJc w:val="left"/>
      <w:pPr>
        <w:ind w:left="360" w:hanging="360"/>
      </w:pPr>
      <w:rPr>
        <w:rFonts w:ascii="Corbel" w:hAnsi="Corbel" w:hint="default"/>
        <w:sz w:val="20"/>
        <w:szCs w:val="2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B6A7669"/>
    <w:multiLevelType w:val="hybridMultilevel"/>
    <w:tmpl w:val="61403C0C"/>
    <w:lvl w:ilvl="0" w:tplc="6C847FEE">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4BC87959"/>
    <w:multiLevelType w:val="hybridMultilevel"/>
    <w:tmpl w:val="5CFA6B3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D7014A1"/>
    <w:multiLevelType w:val="hybridMultilevel"/>
    <w:tmpl w:val="130AA6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0FE7917"/>
    <w:multiLevelType w:val="hybridMultilevel"/>
    <w:tmpl w:val="C480F35A"/>
    <w:lvl w:ilvl="0" w:tplc="8A3C9558">
      <w:start w:val="1"/>
      <w:numFmt w:val="decimal"/>
      <w:lvlText w:val="%1."/>
      <w:lvlJc w:val="left"/>
      <w:pPr>
        <w:ind w:left="360" w:hanging="360"/>
      </w:pPr>
      <w:rPr>
        <w:rFonts w:ascii="Corbel" w:hAnsi="Corbe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4632437"/>
    <w:multiLevelType w:val="hybridMultilevel"/>
    <w:tmpl w:val="22543B36"/>
    <w:lvl w:ilvl="0" w:tplc="E8FE1F9C">
      <w:start w:val="1"/>
      <w:numFmt w:val="decimal"/>
      <w:lvlText w:val="Artikel %1."/>
      <w:lvlJc w:val="left"/>
      <w:pPr>
        <w:ind w:left="720" w:hanging="360"/>
      </w:pPr>
      <w:rPr>
        <w:rFonts w:ascii="Corbel" w:hAnsi="Corbel" w:hint="default"/>
        <w:b/>
        <w:sz w:val="22"/>
        <w:szCs w:val="22"/>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6C77F9"/>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46C7A4D"/>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4525B9F"/>
    <w:multiLevelType w:val="hybridMultilevel"/>
    <w:tmpl w:val="7A30101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8637769"/>
    <w:multiLevelType w:val="hybridMultilevel"/>
    <w:tmpl w:val="823245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1632216"/>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A265912"/>
    <w:multiLevelType w:val="hybridMultilevel"/>
    <w:tmpl w:val="8326C8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C483791"/>
    <w:multiLevelType w:val="hybridMultilevel"/>
    <w:tmpl w:val="B43854B6"/>
    <w:lvl w:ilvl="0" w:tplc="9D764BD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94156265">
    <w:abstractNumId w:val="20"/>
  </w:num>
  <w:num w:numId="2" w16cid:durableId="2085369222">
    <w:abstractNumId w:val="0"/>
  </w:num>
  <w:num w:numId="3" w16cid:durableId="150685828">
    <w:abstractNumId w:val="16"/>
  </w:num>
  <w:num w:numId="4" w16cid:durableId="713382151">
    <w:abstractNumId w:val="13"/>
  </w:num>
  <w:num w:numId="5" w16cid:durableId="855385291">
    <w:abstractNumId w:val="14"/>
  </w:num>
  <w:num w:numId="6" w16cid:durableId="1148127630">
    <w:abstractNumId w:val="19"/>
  </w:num>
  <w:num w:numId="7" w16cid:durableId="916552741">
    <w:abstractNumId w:val="7"/>
  </w:num>
  <w:num w:numId="8" w16cid:durableId="1931967695">
    <w:abstractNumId w:val="9"/>
  </w:num>
  <w:num w:numId="9" w16cid:durableId="2007975517">
    <w:abstractNumId w:val="11"/>
  </w:num>
  <w:num w:numId="10" w16cid:durableId="655181966">
    <w:abstractNumId w:val="22"/>
  </w:num>
  <w:num w:numId="11" w16cid:durableId="1080827715">
    <w:abstractNumId w:val="17"/>
  </w:num>
  <w:num w:numId="12" w16cid:durableId="208537348">
    <w:abstractNumId w:val="23"/>
  </w:num>
  <w:num w:numId="13" w16cid:durableId="1663924503">
    <w:abstractNumId w:val="15"/>
  </w:num>
  <w:num w:numId="14" w16cid:durableId="679312984">
    <w:abstractNumId w:val="6"/>
  </w:num>
  <w:num w:numId="15" w16cid:durableId="1057975348">
    <w:abstractNumId w:val="18"/>
  </w:num>
  <w:num w:numId="16" w16cid:durableId="1731463769">
    <w:abstractNumId w:val="3"/>
  </w:num>
  <w:num w:numId="17" w16cid:durableId="989751207">
    <w:abstractNumId w:val="12"/>
  </w:num>
  <w:num w:numId="18" w16cid:durableId="1011952268">
    <w:abstractNumId w:val="10"/>
  </w:num>
  <w:num w:numId="19" w16cid:durableId="1984507791">
    <w:abstractNumId w:val="21"/>
  </w:num>
  <w:num w:numId="20" w16cid:durableId="951984699">
    <w:abstractNumId w:val="2"/>
  </w:num>
  <w:num w:numId="21" w16cid:durableId="1638876372">
    <w:abstractNumId w:val="8"/>
  </w:num>
  <w:num w:numId="22" w16cid:durableId="1194221939">
    <w:abstractNumId w:val="1"/>
  </w:num>
  <w:num w:numId="23" w16cid:durableId="1828666392">
    <w:abstractNumId w:val="5"/>
  </w:num>
  <w:num w:numId="24" w16cid:durableId="16344347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rawingGridVerticalSpacing w:val="299"/>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7DC"/>
    <w:rsid w:val="00030F5C"/>
    <w:rsid w:val="00054D58"/>
    <w:rsid w:val="0006134E"/>
    <w:rsid w:val="000A691C"/>
    <w:rsid w:val="000D2404"/>
    <w:rsid w:val="0017754B"/>
    <w:rsid w:val="002072D9"/>
    <w:rsid w:val="00212EC8"/>
    <w:rsid w:val="00232025"/>
    <w:rsid w:val="0024522F"/>
    <w:rsid w:val="002829D7"/>
    <w:rsid w:val="002C50E1"/>
    <w:rsid w:val="003233CB"/>
    <w:rsid w:val="00337A27"/>
    <w:rsid w:val="00396F78"/>
    <w:rsid w:val="003B1768"/>
    <w:rsid w:val="003C07DC"/>
    <w:rsid w:val="003D0173"/>
    <w:rsid w:val="003F6179"/>
    <w:rsid w:val="004147AA"/>
    <w:rsid w:val="004265CB"/>
    <w:rsid w:val="00426972"/>
    <w:rsid w:val="004B64AA"/>
    <w:rsid w:val="004C4427"/>
    <w:rsid w:val="00503328"/>
    <w:rsid w:val="005063E5"/>
    <w:rsid w:val="005121FF"/>
    <w:rsid w:val="00532AC6"/>
    <w:rsid w:val="00544BBA"/>
    <w:rsid w:val="005567A4"/>
    <w:rsid w:val="005B119F"/>
    <w:rsid w:val="005E17AF"/>
    <w:rsid w:val="0062489D"/>
    <w:rsid w:val="00673795"/>
    <w:rsid w:val="00692A8B"/>
    <w:rsid w:val="00693982"/>
    <w:rsid w:val="006D04E9"/>
    <w:rsid w:val="006F1CC1"/>
    <w:rsid w:val="006F5F0F"/>
    <w:rsid w:val="007240C4"/>
    <w:rsid w:val="007D6FA3"/>
    <w:rsid w:val="007F7DC7"/>
    <w:rsid w:val="00865477"/>
    <w:rsid w:val="008769FA"/>
    <w:rsid w:val="008A7CCD"/>
    <w:rsid w:val="008F234A"/>
    <w:rsid w:val="00945FE6"/>
    <w:rsid w:val="009472EC"/>
    <w:rsid w:val="009B598D"/>
    <w:rsid w:val="009C6E8E"/>
    <w:rsid w:val="00A16453"/>
    <w:rsid w:val="00A40A17"/>
    <w:rsid w:val="00A64B40"/>
    <w:rsid w:val="00A80DC4"/>
    <w:rsid w:val="00B458EA"/>
    <w:rsid w:val="00B549E8"/>
    <w:rsid w:val="00B73109"/>
    <w:rsid w:val="00B750C3"/>
    <w:rsid w:val="00B910F5"/>
    <w:rsid w:val="00BF438C"/>
    <w:rsid w:val="00C571BF"/>
    <w:rsid w:val="00C61A27"/>
    <w:rsid w:val="00C66B9B"/>
    <w:rsid w:val="00CC13F9"/>
    <w:rsid w:val="00CC3D26"/>
    <w:rsid w:val="00D016D0"/>
    <w:rsid w:val="00D21994"/>
    <w:rsid w:val="00D717D2"/>
    <w:rsid w:val="00D97826"/>
    <w:rsid w:val="00DC323B"/>
    <w:rsid w:val="00DE630C"/>
    <w:rsid w:val="00E27318"/>
    <w:rsid w:val="00E55E1F"/>
    <w:rsid w:val="00E70506"/>
    <w:rsid w:val="00E766E7"/>
    <w:rsid w:val="00E90DC9"/>
    <w:rsid w:val="00E965F3"/>
    <w:rsid w:val="00ED77DD"/>
    <w:rsid w:val="00EF5C46"/>
    <w:rsid w:val="00F52A0B"/>
    <w:rsid w:val="00F622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FA23B"/>
  <w15:docId w15:val="{30836CF8-48BD-4AC2-8F06-445B2214C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58EA"/>
    <w:rPr>
      <w:rFonts w:ascii="Corbel" w:hAnsi="Corbe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3C07DC"/>
    <w:pPr>
      <w:autoSpaceDE w:val="0"/>
      <w:autoSpaceDN w:val="0"/>
      <w:adjustRightInd w:val="0"/>
    </w:pPr>
    <w:rPr>
      <w:rFonts w:ascii="Verdana" w:hAnsi="Verdana" w:cs="Verdana"/>
      <w:color w:val="000000"/>
      <w:sz w:val="24"/>
      <w:szCs w:val="24"/>
    </w:rPr>
  </w:style>
  <w:style w:type="paragraph" w:styleId="Koptekst">
    <w:name w:val="header"/>
    <w:basedOn w:val="Standaard"/>
    <w:link w:val="KoptekstChar"/>
    <w:uiPriority w:val="99"/>
    <w:unhideWhenUsed/>
    <w:rsid w:val="000A691C"/>
    <w:pPr>
      <w:tabs>
        <w:tab w:val="center" w:pos="4536"/>
        <w:tab w:val="right" w:pos="9072"/>
      </w:tabs>
    </w:pPr>
  </w:style>
  <w:style w:type="character" w:customStyle="1" w:styleId="KoptekstChar">
    <w:name w:val="Koptekst Char"/>
    <w:basedOn w:val="Standaardalinea-lettertype"/>
    <w:link w:val="Koptekst"/>
    <w:uiPriority w:val="99"/>
    <w:rsid w:val="000A691C"/>
  </w:style>
  <w:style w:type="paragraph" w:styleId="Voettekst">
    <w:name w:val="footer"/>
    <w:basedOn w:val="Standaard"/>
    <w:link w:val="VoettekstChar"/>
    <w:uiPriority w:val="99"/>
    <w:unhideWhenUsed/>
    <w:rsid w:val="000A691C"/>
    <w:pPr>
      <w:tabs>
        <w:tab w:val="center" w:pos="4536"/>
        <w:tab w:val="right" w:pos="9072"/>
      </w:tabs>
    </w:pPr>
  </w:style>
  <w:style w:type="character" w:customStyle="1" w:styleId="VoettekstChar">
    <w:name w:val="Voettekst Char"/>
    <w:basedOn w:val="Standaardalinea-lettertype"/>
    <w:link w:val="Voettekst"/>
    <w:uiPriority w:val="99"/>
    <w:rsid w:val="000A691C"/>
  </w:style>
  <w:style w:type="character" w:customStyle="1" w:styleId="st1">
    <w:name w:val="st1"/>
    <w:basedOn w:val="Standaardalinea-lettertype"/>
    <w:rsid w:val="007D6FA3"/>
  </w:style>
  <w:style w:type="paragraph" w:styleId="Ballontekst">
    <w:name w:val="Balloon Text"/>
    <w:basedOn w:val="Standaard"/>
    <w:link w:val="BallontekstChar"/>
    <w:uiPriority w:val="99"/>
    <w:semiHidden/>
    <w:unhideWhenUsed/>
    <w:rsid w:val="00426972"/>
    <w:rPr>
      <w:rFonts w:ascii="Tahoma" w:hAnsi="Tahoma" w:cs="Tahoma"/>
      <w:sz w:val="16"/>
      <w:szCs w:val="16"/>
    </w:rPr>
  </w:style>
  <w:style w:type="character" w:customStyle="1" w:styleId="BallontekstChar">
    <w:name w:val="Ballontekst Char"/>
    <w:basedOn w:val="Standaardalinea-lettertype"/>
    <w:link w:val="Ballontekst"/>
    <w:uiPriority w:val="99"/>
    <w:semiHidden/>
    <w:rsid w:val="00426972"/>
    <w:rPr>
      <w:rFonts w:ascii="Tahoma" w:hAnsi="Tahoma" w:cs="Tahoma"/>
      <w:sz w:val="16"/>
      <w:szCs w:val="16"/>
    </w:rPr>
  </w:style>
  <w:style w:type="paragraph" w:styleId="Lijstalinea">
    <w:name w:val="List Paragraph"/>
    <w:aliases w:val="Opsomblokjes en substreepjes,Lijst paragraaf"/>
    <w:basedOn w:val="Standaard"/>
    <w:link w:val="LijstalineaChar"/>
    <w:uiPriority w:val="34"/>
    <w:qFormat/>
    <w:rsid w:val="00B73109"/>
    <w:pPr>
      <w:widowControl w:val="0"/>
      <w:spacing w:line="260" w:lineRule="atLeast"/>
      <w:ind w:left="720"/>
      <w:contextualSpacing/>
    </w:pPr>
    <w:rPr>
      <w:rFonts w:ascii="Verdana" w:hAnsi="Verdana"/>
      <w:sz w:val="18"/>
      <w:szCs w:val="18"/>
    </w:rPr>
  </w:style>
  <w:style w:type="character" w:customStyle="1" w:styleId="LijstalineaChar">
    <w:name w:val="Lijstalinea Char"/>
    <w:aliases w:val="Opsomblokjes en substreepjes Char,Lijst paragraaf Char"/>
    <w:link w:val="Lijstalinea"/>
    <w:uiPriority w:val="34"/>
    <w:locked/>
    <w:rsid w:val="00B73109"/>
    <w:rPr>
      <w:rFonts w:ascii="Verdana" w:hAnsi="Verdana"/>
      <w:sz w:val="18"/>
      <w:szCs w:val="18"/>
    </w:rPr>
  </w:style>
  <w:style w:type="paragraph" w:styleId="Normaalweb">
    <w:name w:val="Normal (Web)"/>
    <w:basedOn w:val="Standaard"/>
    <w:uiPriority w:val="99"/>
    <w:unhideWhenUsed/>
    <w:rsid w:val="00030F5C"/>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73044">
      <w:bodyDiv w:val="1"/>
      <w:marLeft w:val="0"/>
      <w:marRight w:val="0"/>
      <w:marTop w:val="0"/>
      <w:marBottom w:val="0"/>
      <w:divBdr>
        <w:top w:val="none" w:sz="0" w:space="0" w:color="auto"/>
        <w:left w:val="none" w:sz="0" w:space="0" w:color="auto"/>
        <w:bottom w:val="none" w:sz="0" w:space="0" w:color="auto"/>
        <w:right w:val="none" w:sz="0" w:space="0" w:color="auto"/>
      </w:divBdr>
      <w:divsChild>
        <w:div w:id="570889504">
          <w:marLeft w:val="0"/>
          <w:marRight w:val="0"/>
          <w:marTop w:val="0"/>
          <w:marBottom w:val="0"/>
          <w:divBdr>
            <w:top w:val="none" w:sz="0" w:space="0" w:color="auto"/>
            <w:left w:val="none" w:sz="0" w:space="0" w:color="auto"/>
            <w:bottom w:val="none" w:sz="0" w:space="0" w:color="auto"/>
            <w:right w:val="none" w:sz="0" w:space="0" w:color="auto"/>
          </w:divBdr>
          <w:divsChild>
            <w:div w:id="1769348542">
              <w:marLeft w:val="0"/>
              <w:marRight w:val="0"/>
              <w:marTop w:val="0"/>
              <w:marBottom w:val="0"/>
              <w:divBdr>
                <w:top w:val="none" w:sz="0" w:space="0" w:color="auto"/>
                <w:left w:val="none" w:sz="0" w:space="0" w:color="auto"/>
                <w:bottom w:val="none" w:sz="0" w:space="0" w:color="auto"/>
                <w:right w:val="none" w:sz="0" w:space="0" w:color="auto"/>
              </w:divBdr>
              <w:divsChild>
                <w:div w:id="160419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720916">
      <w:bodyDiv w:val="1"/>
      <w:marLeft w:val="0"/>
      <w:marRight w:val="0"/>
      <w:marTop w:val="0"/>
      <w:marBottom w:val="0"/>
      <w:divBdr>
        <w:top w:val="none" w:sz="0" w:space="0" w:color="auto"/>
        <w:left w:val="none" w:sz="0" w:space="0" w:color="auto"/>
        <w:bottom w:val="none" w:sz="0" w:space="0" w:color="auto"/>
        <w:right w:val="none" w:sz="0" w:space="0" w:color="auto"/>
      </w:divBdr>
      <w:divsChild>
        <w:div w:id="1621378517">
          <w:marLeft w:val="0"/>
          <w:marRight w:val="0"/>
          <w:marTop w:val="0"/>
          <w:marBottom w:val="0"/>
          <w:divBdr>
            <w:top w:val="none" w:sz="0" w:space="0" w:color="auto"/>
            <w:left w:val="none" w:sz="0" w:space="0" w:color="auto"/>
            <w:bottom w:val="none" w:sz="0" w:space="0" w:color="auto"/>
            <w:right w:val="none" w:sz="0" w:space="0" w:color="auto"/>
          </w:divBdr>
          <w:divsChild>
            <w:div w:id="286275600">
              <w:marLeft w:val="0"/>
              <w:marRight w:val="0"/>
              <w:marTop w:val="0"/>
              <w:marBottom w:val="0"/>
              <w:divBdr>
                <w:top w:val="none" w:sz="0" w:space="0" w:color="auto"/>
                <w:left w:val="none" w:sz="0" w:space="0" w:color="auto"/>
                <w:bottom w:val="none" w:sz="0" w:space="0" w:color="auto"/>
                <w:right w:val="none" w:sz="0" w:space="0" w:color="auto"/>
              </w:divBdr>
              <w:divsChild>
                <w:div w:id="161929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540289">
      <w:bodyDiv w:val="1"/>
      <w:marLeft w:val="0"/>
      <w:marRight w:val="0"/>
      <w:marTop w:val="0"/>
      <w:marBottom w:val="0"/>
      <w:divBdr>
        <w:top w:val="none" w:sz="0" w:space="0" w:color="auto"/>
        <w:left w:val="none" w:sz="0" w:space="0" w:color="auto"/>
        <w:bottom w:val="none" w:sz="0" w:space="0" w:color="auto"/>
        <w:right w:val="none" w:sz="0" w:space="0" w:color="auto"/>
      </w:divBdr>
      <w:divsChild>
        <w:div w:id="957030079">
          <w:marLeft w:val="0"/>
          <w:marRight w:val="0"/>
          <w:marTop w:val="0"/>
          <w:marBottom w:val="0"/>
          <w:divBdr>
            <w:top w:val="none" w:sz="0" w:space="0" w:color="auto"/>
            <w:left w:val="none" w:sz="0" w:space="0" w:color="auto"/>
            <w:bottom w:val="none" w:sz="0" w:space="0" w:color="auto"/>
            <w:right w:val="none" w:sz="0" w:space="0" w:color="auto"/>
          </w:divBdr>
          <w:divsChild>
            <w:div w:id="366874983">
              <w:marLeft w:val="0"/>
              <w:marRight w:val="0"/>
              <w:marTop w:val="0"/>
              <w:marBottom w:val="0"/>
              <w:divBdr>
                <w:top w:val="none" w:sz="0" w:space="0" w:color="auto"/>
                <w:left w:val="none" w:sz="0" w:space="0" w:color="auto"/>
                <w:bottom w:val="none" w:sz="0" w:space="0" w:color="auto"/>
                <w:right w:val="none" w:sz="0" w:space="0" w:color="auto"/>
              </w:divBdr>
              <w:divsChild>
                <w:div w:id="131048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2829">
      <w:bodyDiv w:val="1"/>
      <w:marLeft w:val="0"/>
      <w:marRight w:val="0"/>
      <w:marTop w:val="0"/>
      <w:marBottom w:val="0"/>
      <w:divBdr>
        <w:top w:val="none" w:sz="0" w:space="0" w:color="auto"/>
        <w:left w:val="none" w:sz="0" w:space="0" w:color="auto"/>
        <w:bottom w:val="none" w:sz="0" w:space="0" w:color="auto"/>
        <w:right w:val="none" w:sz="0" w:space="0" w:color="auto"/>
      </w:divBdr>
      <w:divsChild>
        <w:div w:id="1227372507">
          <w:marLeft w:val="0"/>
          <w:marRight w:val="0"/>
          <w:marTop w:val="0"/>
          <w:marBottom w:val="0"/>
          <w:divBdr>
            <w:top w:val="none" w:sz="0" w:space="0" w:color="auto"/>
            <w:left w:val="none" w:sz="0" w:space="0" w:color="auto"/>
            <w:bottom w:val="none" w:sz="0" w:space="0" w:color="auto"/>
            <w:right w:val="none" w:sz="0" w:space="0" w:color="auto"/>
          </w:divBdr>
          <w:divsChild>
            <w:div w:id="1232042408">
              <w:marLeft w:val="0"/>
              <w:marRight w:val="0"/>
              <w:marTop w:val="0"/>
              <w:marBottom w:val="0"/>
              <w:divBdr>
                <w:top w:val="none" w:sz="0" w:space="0" w:color="auto"/>
                <w:left w:val="none" w:sz="0" w:space="0" w:color="auto"/>
                <w:bottom w:val="none" w:sz="0" w:space="0" w:color="auto"/>
                <w:right w:val="none" w:sz="0" w:space="0" w:color="auto"/>
              </w:divBdr>
              <w:divsChild>
                <w:div w:id="6176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Props1.xml><?xml version="1.0" encoding="utf-8"?>
<ds:datastoreItem xmlns:ds="http://schemas.openxmlformats.org/officeDocument/2006/customXml" ds:itemID="{3641F17F-07A9-43D0-898E-7B499CE93E2F}"/>
</file>

<file path=customXml/itemProps2.xml><?xml version="1.0" encoding="utf-8"?>
<ds:datastoreItem xmlns:ds="http://schemas.openxmlformats.org/officeDocument/2006/customXml" ds:itemID="{68B4EA3B-1D7C-4058-8043-73FA07896B59}">
  <ds:schemaRefs>
    <ds:schemaRef ds:uri="http://schemas.microsoft.com/sharepoint/v3/contenttype/forms"/>
  </ds:schemaRefs>
</ds:datastoreItem>
</file>

<file path=customXml/itemProps3.xml><?xml version="1.0" encoding="utf-8"?>
<ds:datastoreItem xmlns:ds="http://schemas.openxmlformats.org/officeDocument/2006/customXml" ds:itemID="{BE1441E8-C0AE-4270-BA8F-0943E62B0BE9}">
  <ds:schemaRefs>
    <ds:schemaRef ds:uri="http://schemas.microsoft.com/office/2006/metadata/properties"/>
    <ds:schemaRef ds:uri="http://schemas.microsoft.com/office/infopath/2007/PartnerControls"/>
    <ds:schemaRef ds:uri="a3c00aa1-68ae-4e3c-8bd7-0da97e7bbdc6"/>
    <ds:schemaRef ds:uri="26226da2-351d-4bd3-a29c-5d3556abc376"/>
    <ds:schemaRef ds:uri="ba184f51-4917-4db1-9a5d-093fe358ac88"/>
    <ds:schemaRef ds:uri="7bad154f-6822-4241-a728-15e48acc3f4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3536</Words>
  <Characters>19453</Characters>
  <Application>Microsoft Office Word</Application>
  <DocSecurity>0</DocSecurity>
  <Lines>162</Lines>
  <Paragraphs>45</Paragraphs>
  <ScaleCrop>false</ScaleCrop>
  <HeadingPairs>
    <vt:vector size="2" baseType="variant">
      <vt:variant>
        <vt:lpstr>Titel</vt:lpstr>
      </vt:variant>
      <vt:variant>
        <vt:i4>1</vt:i4>
      </vt:variant>
    </vt:vector>
  </HeadingPairs>
  <TitlesOfParts>
    <vt:vector size="1" baseType="lpstr">
      <vt:lpstr>normal-2000</vt:lpstr>
    </vt:vector>
  </TitlesOfParts>
  <Company>Gemeente Woerden</Company>
  <LinksUpToDate>false</LinksUpToDate>
  <CharactersWithSpaces>22944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normal-2000</dc:title>
  <dc:creator>Paping, Willemiek</dc:creator>
  <cp:lastModifiedBy>Lennard Zuijderwijk</cp:lastModifiedBy>
  <cp:revision>10</cp:revision>
  <dcterms:created xsi:type="dcterms:W3CDTF">2022-11-29T11:46:00Z</dcterms:created>
  <dcterms:modified xsi:type="dcterms:W3CDTF">2022-12-05T16:02:00Z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0x010100AA6FEBBB012CE948B2902A5E98F68DBF</vt:lpwstr>
  </property>
  <property fmtid="{D5CDD505-2E9C-101B-9397-08002B2CF9AE}" pid="3" name="MediaServiceImageTags">
    <vt:lpwstr/>
  </property>
</Properties>
</file>